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31" w:type="dxa"/>
        <w:tblCellSpacing w:w="0" w:type="dxa"/>
        <w:tblCellMar>
          <w:left w:w="0" w:type="dxa"/>
          <w:right w:w="0" w:type="dxa"/>
        </w:tblCellMar>
        <w:tblLook w:val="04A0" w:firstRow="1" w:lastRow="0" w:firstColumn="1" w:lastColumn="0" w:noHBand="0" w:noVBand="1"/>
      </w:tblPr>
      <w:tblGrid>
        <w:gridCol w:w="3119"/>
        <w:gridCol w:w="6412"/>
      </w:tblGrid>
      <w:tr w:rsidR="0083084B" w:rsidRPr="00F26882" w:rsidTr="00166C6E">
        <w:trPr>
          <w:trHeight w:val="410"/>
          <w:tblCellSpacing w:w="0" w:type="dxa"/>
        </w:trPr>
        <w:tc>
          <w:tcPr>
            <w:tcW w:w="3119" w:type="dxa"/>
            <w:tcMar>
              <w:top w:w="0" w:type="dxa"/>
              <w:left w:w="108" w:type="dxa"/>
              <w:bottom w:w="0" w:type="dxa"/>
              <w:right w:w="108" w:type="dxa"/>
            </w:tcMar>
            <w:hideMark/>
          </w:tcPr>
          <w:p w:rsidR="0083084B" w:rsidRPr="009030B3" w:rsidRDefault="0039533A" w:rsidP="00166C6E">
            <w:pPr>
              <w:spacing w:before="120" w:after="120" w:line="240" w:lineRule="auto"/>
              <w:ind w:firstLine="34"/>
              <w:jc w:val="center"/>
              <w:rPr>
                <w:rFonts w:asciiTheme="majorHAnsi" w:eastAsia="Times New Roman" w:hAnsiTheme="majorHAnsi" w:cstheme="majorHAnsi"/>
                <w:b/>
                <w:bCs/>
                <w:sz w:val="26"/>
                <w:szCs w:val="26"/>
                <w:lang w:val="en-US" w:eastAsia="vi-VN"/>
              </w:rPr>
            </w:pPr>
            <w:r w:rsidRPr="009030B3">
              <w:rPr>
                <w:rFonts w:asciiTheme="majorHAnsi" w:eastAsia="Times New Roman" w:hAnsiTheme="majorHAnsi" w:cstheme="majorHAnsi"/>
                <w:b/>
                <w:bCs/>
                <w:noProof/>
                <w:sz w:val="26"/>
                <w:szCs w:val="26"/>
                <w:lang w:val="en-US"/>
              </w:rPr>
              <mc:AlternateContent>
                <mc:Choice Requires="wps">
                  <w:drawing>
                    <wp:anchor distT="0" distB="0" distL="114300" distR="114300" simplePos="0" relativeHeight="251660288" behindDoc="0" locked="0" layoutInCell="1" allowOverlap="1">
                      <wp:simplePos x="0" y="0"/>
                      <wp:positionH relativeFrom="column">
                        <wp:posOffset>613410</wp:posOffset>
                      </wp:positionH>
                      <wp:positionV relativeFrom="paragraph">
                        <wp:posOffset>461010</wp:posOffset>
                      </wp:positionV>
                      <wp:extent cx="567690" cy="0"/>
                      <wp:effectExtent l="0" t="0" r="2286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164968"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3pt,36.3pt" to="93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ngiHAIAADU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"/>
                  </w:pict>
                </mc:Fallback>
              </mc:AlternateContent>
            </w:r>
            <w:r w:rsidR="001E6FD3" w:rsidRPr="009030B3">
              <w:rPr>
                <w:rFonts w:asciiTheme="majorHAnsi" w:eastAsia="Times New Roman" w:hAnsiTheme="majorHAnsi" w:cstheme="majorHAnsi"/>
                <w:b/>
                <w:bCs/>
                <w:sz w:val="26"/>
                <w:szCs w:val="26"/>
                <w:lang w:val="en-US" w:eastAsia="vi-VN"/>
              </w:rPr>
              <w:t xml:space="preserve">ỦY BAN NHÂN DÂN TỈNH </w:t>
            </w:r>
            <w:r w:rsidR="00B200C6" w:rsidRPr="009030B3">
              <w:rPr>
                <w:rFonts w:asciiTheme="majorHAnsi" w:eastAsia="Times New Roman" w:hAnsiTheme="majorHAnsi" w:cstheme="majorHAnsi"/>
                <w:b/>
                <w:bCs/>
                <w:sz w:val="26"/>
                <w:szCs w:val="26"/>
                <w:lang w:val="en-US" w:eastAsia="vi-VN"/>
              </w:rPr>
              <w:t>HÀ TĨNH</w:t>
            </w:r>
          </w:p>
          <w:p w:rsidR="00166C6E" w:rsidRPr="00F26882" w:rsidRDefault="00166C6E" w:rsidP="00166C6E">
            <w:pPr>
              <w:spacing w:before="240" w:after="120" w:line="240" w:lineRule="auto"/>
              <w:ind w:firstLine="34"/>
              <w:jc w:val="center"/>
              <w:rPr>
                <w:rFonts w:asciiTheme="majorHAnsi" w:eastAsia="Times New Roman" w:hAnsiTheme="majorHAnsi" w:cstheme="majorHAnsi"/>
                <w:sz w:val="28"/>
                <w:szCs w:val="28"/>
                <w:lang w:eastAsia="vi-VN"/>
              </w:rPr>
            </w:pPr>
            <w:r w:rsidRPr="00F26882">
              <w:rPr>
                <w:rFonts w:asciiTheme="majorHAnsi" w:eastAsia="Times New Roman" w:hAnsiTheme="majorHAnsi" w:cstheme="majorHAnsi"/>
                <w:sz w:val="28"/>
                <w:szCs w:val="28"/>
                <w:lang w:eastAsia="vi-VN"/>
              </w:rPr>
              <w:t>Số: </w:t>
            </w:r>
            <w:r w:rsidRPr="00F26882">
              <w:rPr>
                <w:rFonts w:asciiTheme="majorHAnsi" w:eastAsia="Times New Roman" w:hAnsiTheme="majorHAnsi" w:cstheme="majorHAnsi"/>
                <w:sz w:val="28"/>
                <w:szCs w:val="28"/>
                <w:lang w:val="en-US" w:eastAsia="vi-VN"/>
              </w:rPr>
              <w:t xml:space="preserve">     </w:t>
            </w:r>
            <w:r w:rsidRPr="00F26882">
              <w:rPr>
                <w:rFonts w:asciiTheme="majorHAnsi" w:eastAsia="Times New Roman" w:hAnsiTheme="majorHAnsi" w:cstheme="majorHAnsi"/>
                <w:sz w:val="28"/>
                <w:szCs w:val="28"/>
                <w:lang w:eastAsia="vi-VN"/>
              </w:rPr>
              <w:t>/</w:t>
            </w:r>
            <w:r w:rsidRPr="00F26882">
              <w:rPr>
                <w:rFonts w:asciiTheme="majorHAnsi" w:eastAsia="Times New Roman" w:hAnsiTheme="majorHAnsi" w:cstheme="majorHAnsi"/>
                <w:sz w:val="28"/>
                <w:szCs w:val="28"/>
                <w:lang w:val="en-US" w:eastAsia="vi-VN"/>
              </w:rPr>
              <w:t>2024/</w:t>
            </w:r>
            <w:r w:rsidRPr="00F26882">
              <w:rPr>
                <w:rFonts w:asciiTheme="majorHAnsi" w:eastAsia="Times New Roman" w:hAnsiTheme="majorHAnsi" w:cstheme="majorHAnsi"/>
                <w:sz w:val="28"/>
                <w:szCs w:val="28"/>
                <w:lang w:eastAsia="vi-VN"/>
              </w:rPr>
              <w:t>QĐ-</w:t>
            </w:r>
            <w:r w:rsidRPr="00F26882">
              <w:rPr>
                <w:rFonts w:asciiTheme="majorHAnsi" w:eastAsia="Times New Roman" w:hAnsiTheme="majorHAnsi" w:cstheme="majorHAnsi"/>
                <w:sz w:val="28"/>
                <w:szCs w:val="28"/>
                <w:lang w:val="en-US" w:eastAsia="vi-VN"/>
              </w:rPr>
              <w:t>UBND</w:t>
            </w:r>
          </w:p>
        </w:tc>
        <w:tc>
          <w:tcPr>
            <w:tcW w:w="6412" w:type="dxa"/>
            <w:tcMar>
              <w:top w:w="0" w:type="dxa"/>
              <w:left w:w="108" w:type="dxa"/>
              <w:bottom w:w="0" w:type="dxa"/>
              <w:right w:w="108" w:type="dxa"/>
            </w:tcMar>
            <w:hideMark/>
          </w:tcPr>
          <w:p w:rsidR="00166C6E" w:rsidRPr="00F26882" w:rsidRDefault="0039533A" w:rsidP="00166C6E">
            <w:pPr>
              <w:spacing w:before="120" w:after="120" w:line="240" w:lineRule="auto"/>
              <w:ind w:firstLine="46"/>
              <w:jc w:val="center"/>
              <w:rPr>
                <w:rFonts w:asciiTheme="majorHAnsi" w:eastAsia="Times New Roman" w:hAnsiTheme="majorHAnsi" w:cstheme="majorHAnsi"/>
                <w:b/>
                <w:bCs/>
                <w:sz w:val="28"/>
                <w:szCs w:val="28"/>
                <w:lang w:eastAsia="vi-VN"/>
              </w:rPr>
            </w:pPr>
            <w:r w:rsidRPr="009030B3">
              <w:rPr>
                <w:rFonts w:asciiTheme="majorHAnsi" w:eastAsia="Times New Roman" w:hAnsiTheme="majorHAnsi" w:cstheme="majorHAnsi"/>
                <w:b/>
                <w:bCs/>
                <w:noProof/>
                <w:sz w:val="26"/>
                <w:szCs w:val="26"/>
                <w:lang w:val="en-US"/>
              </w:rPr>
              <mc:AlternateContent>
                <mc:Choice Requires="wps">
                  <w:drawing>
                    <wp:anchor distT="0" distB="0" distL="114300" distR="114300" simplePos="0" relativeHeight="251661312" behindDoc="0" locked="0" layoutInCell="1" allowOverlap="1">
                      <wp:simplePos x="0" y="0"/>
                      <wp:positionH relativeFrom="column">
                        <wp:posOffset>1023621</wp:posOffset>
                      </wp:positionH>
                      <wp:positionV relativeFrom="paragraph">
                        <wp:posOffset>464185</wp:posOffset>
                      </wp:positionV>
                      <wp:extent cx="18859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18FDDD"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6pt,36.55pt" to="229.1pt,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"/>
                  </w:pict>
                </mc:Fallback>
              </mc:AlternateContent>
            </w:r>
            <w:r w:rsidR="0083084B" w:rsidRPr="009030B3">
              <w:rPr>
                <w:rFonts w:asciiTheme="majorHAnsi" w:eastAsia="Times New Roman" w:hAnsiTheme="majorHAnsi" w:cstheme="majorHAnsi"/>
                <w:b/>
                <w:bCs/>
                <w:sz w:val="26"/>
                <w:szCs w:val="26"/>
                <w:lang w:eastAsia="vi-VN"/>
              </w:rPr>
              <w:t>CỘNG HÒA XÃ HỘI CHỦ NGHĨA VIỆT NAM</w:t>
            </w:r>
            <w:r w:rsidR="0083084B" w:rsidRPr="00F26882">
              <w:rPr>
                <w:rFonts w:asciiTheme="majorHAnsi" w:eastAsia="Times New Roman" w:hAnsiTheme="majorHAnsi" w:cstheme="majorHAnsi"/>
                <w:b/>
                <w:bCs/>
                <w:sz w:val="28"/>
                <w:szCs w:val="28"/>
                <w:lang w:eastAsia="vi-VN"/>
              </w:rPr>
              <w:br/>
              <w:t>Độc lập - Tự do - Hạnh phúc</w:t>
            </w:r>
          </w:p>
          <w:p w:rsidR="0083084B" w:rsidRPr="00F26882" w:rsidRDefault="00F26882" w:rsidP="00B0713D">
            <w:pPr>
              <w:spacing w:before="240" w:after="120" w:line="240" w:lineRule="auto"/>
              <w:ind w:firstLine="45"/>
              <w:jc w:val="center"/>
              <w:rPr>
                <w:rFonts w:asciiTheme="majorHAnsi" w:eastAsia="Times New Roman" w:hAnsiTheme="majorHAnsi" w:cstheme="majorHAnsi"/>
                <w:sz w:val="28"/>
                <w:szCs w:val="28"/>
                <w:lang w:eastAsia="vi-VN"/>
              </w:rPr>
            </w:pPr>
            <w:r w:rsidRPr="00F26882">
              <w:rPr>
                <w:rFonts w:asciiTheme="majorHAnsi" w:eastAsia="Times New Roman" w:hAnsiTheme="majorHAnsi" w:cstheme="majorHAnsi"/>
                <w:i/>
                <w:iCs/>
                <w:sz w:val="28"/>
                <w:szCs w:val="28"/>
                <w:lang w:val="en-US" w:eastAsia="vi-VN"/>
              </w:rPr>
              <w:t>Hà Tĩnh</w:t>
            </w:r>
            <w:r w:rsidRPr="00F26882">
              <w:rPr>
                <w:rFonts w:asciiTheme="majorHAnsi" w:eastAsia="Times New Roman" w:hAnsiTheme="majorHAnsi" w:cstheme="majorHAnsi"/>
                <w:i/>
                <w:iCs/>
                <w:sz w:val="28"/>
                <w:szCs w:val="28"/>
                <w:lang w:eastAsia="vi-VN"/>
              </w:rPr>
              <w:t>, ngày </w:t>
            </w:r>
            <w:r w:rsidRPr="00F26882">
              <w:rPr>
                <w:rFonts w:asciiTheme="majorHAnsi" w:eastAsia="Times New Roman" w:hAnsiTheme="majorHAnsi" w:cstheme="majorHAnsi"/>
                <w:i/>
                <w:iCs/>
                <w:sz w:val="28"/>
                <w:szCs w:val="28"/>
                <w:lang w:val="en-US" w:eastAsia="vi-VN"/>
              </w:rPr>
              <w:t xml:space="preserve">      </w:t>
            </w:r>
            <w:r w:rsidRPr="00F26882">
              <w:rPr>
                <w:rFonts w:asciiTheme="majorHAnsi" w:eastAsia="Times New Roman" w:hAnsiTheme="majorHAnsi" w:cstheme="majorHAnsi"/>
                <w:i/>
                <w:iCs/>
                <w:sz w:val="28"/>
                <w:szCs w:val="28"/>
                <w:lang w:eastAsia="vi-VN"/>
              </w:rPr>
              <w:t> tháng</w:t>
            </w:r>
            <w:r w:rsidRPr="00F26882">
              <w:rPr>
                <w:rFonts w:asciiTheme="majorHAnsi" w:eastAsia="Times New Roman" w:hAnsiTheme="majorHAnsi" w:cstheme="majorHAnsi"/>
                <w:i/>
                <w:iCs/>
                <w:sz w:val="28"/>
                <w:szCs w:val="28"/>
                <w:lang w:val="en-US" w:eastAsia="vi-VN"/>
              </w:rPr>
              <w:t xml:space="preserve"> </w:t>
            </w:r>
            <w:r w:rsidR="00B0713D">
              <w:rPr>
                <w:rFonts w:asciiTheme="majorHAnsi" w:eastAsia="Times New Roman" w:hAnsiTheme="majorHAnsi" w:cstheme="majorHAnsi"/>
                <w:i/>
                <w:iCs/>
                <w:sz w:val="28"/>
                <w:szCs w:val="28"/>
                <w:lang w:val="en-US" w:eastAsia="vi-VN"/>
              </w:rPr>
              <w:t>8</w:t>
            </w:r>
            <w:r w:rsidRPr="00F26882">
              <w:rPr>
                <w:rFonts w:asciiTheme="majorHAnsi" w:eastAsia="Times New Roman" w:hAnsiTheme="majorHAnsi" w:cstheme="majorHAnsi"/>
                <w:i/>
                <w:iCs/>
                <w:sz w:val="28"/>
                <w:szCs w:val="28"/>
                <w:lang w:val="en-US" w:eastAsia="vi-VN"/>
              </w:rPr>
              <w:t xml:space="preserve"> </w:t>
            </w:r>
            <w:r w:rsidRPr="00F26882">
              <w:rPr>
                <w:rFonts w:asciiTheme="majorHAnsi" w:eastAsia="Times New Roman" w:hAnsiTheme="majorHAnsi" w:cstheme="majorHAnsi"/>
                <w:i/>
                <w:iCs/>
                <w:sz w:val="28"/>
                <w:szCs w:val="28"/>
                <w:lang w:eastAsia="vi-VN"/>
              </w:rPr>
              <w:t>năm 20</w:t>
            </w:r>
            <w:r w:rsidRPr="00F26882">
              <w:rPr>
                <w:rFonts w:asciiTheme="majorHAnsi" w:eastAsia="Times New Roman" w:hAnsiTheme="majorHAnsi" w:cstheme="majorHAnsi"/>
                <w:i/>
                <w:iCs/>
                <w:sz w:val="28"/>
                <w:szCs w:val="28"/>
                <w:lang w:val="en-US" w:eastAsia="vi-VN"/>
              </w:rPr>
              <w:t>24</w:t>
            </w:r>
          </w:p>
        </w:tc>
      </w:tr>
      <w:tr w:rsidR="0083084B" w:rsidRPr="00F26882" w:rsidTr="00166C6E">
        <w:trPr>
          <w:trHeight w:val="603"/>
          <w:tblCellSpacing w:w="0" w:type="dxa"/>
        </w:trPr>
        <w:tc>
          <w:tcPr>
            <w:tcW w:w="3119" w:type="dxa"/>
            <w:tcMar>
              <w:top w:w="0" w:type="dxa"/>
              <w:left w:w="108" w:type="dxa"/>
              <w:bottom w:w="0" w:type="dxa"/>
              <w:right w:w="108" w:type="dxa"/>
            </w:tcMar>
            <w:hideMark/>
          </w:tcPr>
          <w:p w:rsidR="0083084B" w:rsidRPr="00F26882" w:rsidRDefault="001B434E" w:rsidP="00166C6E">
            <w:pPr>
              <w:spacing w:before="120" w:after="120" w:line="240" w:lineRule="auto"/>
              <w:jc w:val="center"/>
              <w:rPr>
                <w:rFonts w:asciiTheme="majorHAnsi" w:eastAsia="Times New Roman" w:hAnsiTheme="majorHAnsi" w:cstheme="majorHAnsi"/>
                <w:sz w:val="28"/>
                <w:szCs w:val="28"/>
                <w:lang w:val="en-US" w:eastAsia="vi-VN"/>
              </w:rPr>
            </w:pPr>
            <w:r w:rsidRPr="00F26882">
              <w:rPr>
                <w:rFonts w:asciiTheme="majorHAnsi" w:eastAsia="Times New Roman" w:hAnsiTheme="majorHAnsi" w:cstheme="majorHAnsi"/>
                <w:noProof/>
                <w:color w:val="000000"/>
                <w:sz w:val="28"/>
                <w:szCs w:val="28"/>
                <w:lang w:val="en-US"/>
              </w:rPr>
              <mc:AlternateContent>
                <mc:Choice Requires="wps">
                  <w:drawing>
                    <wp:anchor distT="0" distB="0" distL="114300" distR="114300" simplePos="0" relativeHeight="251659264" behindDoc="0" locked="0" layoutInCell="1" allowOverlap="1" wp14:anchorId="1D8CA976" wp14:editId="384DE876">
                      <wp:simplePos x="0" y="0"/>
                      <wp:positionH relativeFrom="column">
                        <wp:posOffset>321945</wp:posOffset>
                      </wp:positionH>
                      <wp:positionV relativeFrom="paragraph">
                        <wp:posOffset>-4445</wp:posOffset>
                      </wp:positionV>
                      <wp:extent cx="1285875" cy="366982"/>
                      <wp:effectExtent l="0" t="0" r="28575" b="146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366982"/>
                              </a:xfrm>
                              <a:prstGeom prst="rect">
                                <a:avLst/>
                              </a:prstGeom>
                              <a:solidFill>
                                <a:srgbClr val="FFFFFF"/>
                              </a:solidFill>
                              <a:ln w="9525">
                                <a:solidFill>
                                  <a:srgbClr val="000000"/>
                                </a:solidFill>
                                <a:miter lim="800000"/>
                                <a:headEnd/>
                                <a:tailEnd/>
                              </a:ln>
                            </wps:spPr>
                            <wps:txbx>
                              <w:txbxContent>
                                <w:p w:rsidR="00061BE2" w:rsidRPr="00A064AB" w:rsidRDefault="00061BE2" w:rsidP="001B434E">
                                  <w:pPr>
                                    <w:jc w:val="center"/>
                                    <w:rPr>
                                      <w:rFonts w:asciiTheme="majorHAnsi" w:hAnsiTheme="majorHAnsi" w:cstheme="majorHAnsi"/>
                                      <w:b/>
                                      <w:color w:val="0000FF"/>
                                      <w:sz w:val="28"/>
                                      <w:szCs w:val="28"/>
                                    </w:rPr>
                                  </w:pPr>
                                  <w:r w:rsidRPr="00A064AB">
                                    <w:rPr>
                                      <w:rFonts w:asciiTheme="majorHAnsi" w:hAnsiTheme="majorHAnsi" w:cstheme="majorHAnsi"/>
                                      <w:b/>
                                      <w:color w:val="0000FF"/>
                                      <w:sz w:val="28"/>
                                      <w:szCs w:val="28"/>
                                      <w:lang w:val="en-US"/>
                                    </w:rPr>
                                    <w:t>DỰ THẢO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8CA976" id="_x0000_t202" coordsize="21600,21600" o:spt="202" path="m,l,21600r21600,l21600,xe">
                      <v:stroke joinstyle="miter"/>
                      <v:path gradientshapeok="t" o:connecttype="rect"/>
                    </v:shapetype>
                    <v:shape id="Text Box 2" o:spid="_x0000_s1026" type="#_x0000_t202" style="position:absolute;left:0;text-align:left;margin-left:25.35pt;margin-top:-.35pt;width:101.25pt;height:2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">
                      <v:textbox>
                        <w:txbxContent>
                          <w:p w:rsidR="00061BE2" w:rsidRPr="00A064AB" w:rsidRDefault="00061BE2" w:rsidP="001B434E">
                            <w:pPr>
                              <w:jc w:val="center"/>
                              <w:rPr>
                                <w:rFonts w:asciiTheme="majorHAnsi" w:hAnsiTheme="majorHAnsi" w:cstheme="majorHAnsi"/>
                                <w:b/>
                                <w:color w:val="0000FF"/>
                                <w:sz w:val="28"/>
                                <w:szCs w:val="28"/>
                              </w:rPr>
                            </w:pPr>
                            <w:r w:rsidRPr="00A064AB">
                              <w:rPr>
                                <w:rFonts w:asciiTheme="majorHAnsi" w:hAnsiTheme="majorHAnsi" w:cstheme="majorHAnsi"/>
                                <w:b/>
                                <w:color w:val="0000FF"/>
                                <w:sz w:val="28"/>
                                <w:szCs w:val="28"/>
                                <w:lang w:val="en-US"/>
                              </w:rPr>
                              <w:t>DỰ THẢO</w:t>
                            </w:r>
                          </w:p>
                        </w:txbxContent>
                      </v:textbox>
                    </v:shape>
                  </w:pict>
                </mc:Fallback>
              </mc:AlternateContent>
            </w:r>
          </w:p>
        </w:tc>
        <w:tc>
          <w:tcPr>
            <w:tcW w:w="6412" w:type="dxa"/>
            <w:tcMar>
              <w:top w:w="0" w:type="dxa"/>
              <w:left w:w="108" w:type="dxa"/>
              <w:bottom w:w="0" w:type="dxa"/>
              <w:right w:w="108" w:type="dxa"/>
            </w:tcMar>
            <w:hideMark/>
          </w:tcPr>
          <w:p w:rsidR="0083084B" w:rsidRPr="00F26882" w:rsidRDefault="0083084B" w:rsidP="00166C6E">
            <w:pPr>
              <w:spacing w:before="120" w:after="120" w:line="240" w:lineRule="auto"/>
              <w:ind w:firstLine="567"/>
              <w:jc w:val="center"/>
              <w:rPr>
                <w:rFonts w:asciiTheme="majorHAnsi" w:eastAsia="Times New Roman" w:hAnsiTheme="majorHAnsi" w:cstheme="majorHAnsi"/>
                <w:sz w:val="28"/>
                <w:szCs w:val="28"/>
                <w:lang w:val="en-US" w:eastAsia="vi-VN"/>
              </w:rPr>
            </w:pPr>
          </w:p>
        </w:tc>
      </w:tr>
    </w:tbl>
    <w:p w:rsidR="0083084B" w:rsidRPr="00F26882" w:rsidRDefault="0083084B" w:rsidP="005E406F">
      <w:pPr>
        <w:shd w:val="clear" w:color="auto" w:fill="FFFFFF"/>
        <w:spacing w:before="120" w:after="120" w:line="240" w:lineRule="auto"/>
        <w:ind w:firstLine="567"/>
        <w:jc w:val="center"/>
        <w:rPr>
          <w:rFonts w:asciiTheme="majorHAnsi" w:eastAsia="Times New Roman" w:hAnsiTheme="majorHAnsi" w:cstheme="majorHAnsi"/>
          <w:color w:val="000000"/>
          <w:sz w:val="28"/>
          <w:szCs w:val="28"/>
          <w:lang w:eastAsia="vi-VN"/>
        </w:rPr>
      </w:pPr>
      <w:r w:rsidRPr="00F26882">
        <w:rPr>
          <w:rFonts w:asciiTheme="majorHAnsi" w:eastAsia="Times New Roman" w:hAnsiTheme="majorHAnsi" w:cstheme="majorHAnsi"/>
          <w:b/>
          <w:bCs/>
          <w:color w:val="000000"/>
          <w:sz w:val="28"/>
          <w:szCs w:val="28"/>
          <w:lang w:eastAsia="vi-VN"/>
        </w:rPr>
        <w:t>QUYẾT ĐỊNH</w:t>
      </w:r>
    </w:p>
    <w:p w:rsidR="005E406F" w:rsidRPr="00F26882" w:rsidRDefault="00F26882" w:rsidP="005E406F">
      <w:pPr>
        <w:shd w:val="clear" w:color="auto" w:fill="FFFFFF"/>
        <w:spacing w:before="120" w:after="120" w:line="240" w:lineRule="auto"/>
        <w:ind w:firstLine="567"/>
        <w:jc w:val="center"/>
        <w:rPr>
          <w:rFonts w:asciiTheme="majorHAnsi" w:eastAsia="Times New Roman" w:hAnsiTheme="majorHAnsi" w:cstheme="majorHAnsi"/>
          <w:b/>
          <w:sz w:val="28"/>
          <w:szCs w:val="28"/>
          <w:lang w:val="en-US" w:eastAsia="vi-VN"/>
        </w:rPr>
      </w:pPr>
      <w:r w:rsidRPr="00F26882">
        <w:rPr>
          <w:rFonts w:asciiTheme="majorHAnsi" w:eastAsia="Times New Roman" w:hAnsiTheme="majorHAnsi" w:cstheme="majorHAnsi"/>
          <w:b/>
          <w:bCs/>
          <w:noProof/>
          <w:sz w:val="28"/>
          <w:szCs w:val="28"/>
          <w:lang w:val="en-US"/>
        </w:rPr>
        <mc:AlternateContent>
          <mc:Choice Requires="wps">
            <w:drawing>
              <wp:anchor distT="0" distB="0" distL="114300" distR="114300" simplePos="0" relativeHeight="251662336" behindDoc="0" locked="0" layoutInCell="1" allowOverlap="1" wp14:anchorId="23DC2B1E" wp14:editId="506EEE39">
                <wp:simplePos x="0" y="0"/>
                <wp:positionH relativeFrom="column">
                  <wp:posOffset>2242820</wp:posOffset>
                </wp:positionH>
                <wp:positionV relativeFrom="paragraph">
                  <wp:posOffset>655320</wp:posOffset>
                </wp:positionV>
                <wp:extent cx="14763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1476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8CB7DD5" id="Straight Connector 3"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6.6pt,51.6pt" to="292.85pt,5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" strokecolor="black [3040]"/>
            </w:pict>
          </mc:Fallback>
        </mc:AlternateContent>
      </w:r>
      <w:r w:rsidR="005E3AE0" w:rsidRPr="00F26882">
        <w:rPr>
          <w:rFonts w:asciiTheme="majorHAnsi" w:eastAsia="Times New Roman" w:hAnsiTheme="majorHAnsi" w:cstheme="majorHAnsi"/>
          <w:b/>
          <w:sz w:val="28"/>
          <w:szCs w:val="28"/>
          <w:lang w:val="en-US" w:eastAsia="vi-VN"/>
        </w:rPr>
        <w:t>Quy định về d</w:t>
      </w:r>
      <w:r w:rsidR="003D36B4" w:rsidRPr="00F26882">
        <w:rPr>
          <w:rFonts w:asciiTheme="majorHAnsi" w:eastAsia="Times New Roman" w:hAnsiTheme="majorHAnsi" w:cstheme="majorHAnsi"/>
          <w:b/>
          <w:sz w:val="28"/>
          <w:szCs w:val="28"/>
          <w:lang w:val="en-US" w:eastAsia="vi-VN"/>
        </w:rPr>
        <w:t xml:space="preserve">anh mục, thời gian </w:t>
      </w:r>
      <w:r w:rsidR="00667129" w:rsidRPr="00F26882">
        <w:rPr>
          <w:rFonts w:asciiTheme="majorHAnsi" w:eastAsia="Times New Roman" w:hAnsiTheme="majorHAnsi" w:cstheme="majorHAnsi"/>
          <w:b/>
          <w:sz w:val="28"/>
          <w:szCs w:val="28"/>
          <w:lang w:val="en-US" w:eastAsia="vi-VN"/>
        </w:rPr>
        <w:t>tính hao mòn</w:t>
      </w:r>
      <w:r w:rsidR="003D36B4" w:rsidRPr="00F26882">
        <w:rPr>
          <w:rFonts w:asciiTheme="majorHAnsi" w:eastAsia="Times New Roman" w:hAnsiTheme="majorHAnsi" w:cstheme="majorHAnsi"/>
          <w:b/>
          <w:sz w:val="28"/>
          <w:szCs w:val="28"/>
          <w:lang w:val="en-US" w:eastAsia="vi-VN"/>
        </w:rPr>
        <w:t xml:space="preserve"> và tỷ lệ h</w:t>
      </w:r>
      <w:r w:rsidR="00762873" w:rsidRPr="00F26882">
        <w:rPr>
          <w:rFonts w:asciiTheme="majorHAnsi" w:eastAsia="Times New Roman" w:hAnsiTheme="majorHAnsi" w:cstheme="majorHAnsi"/>
          <w:b/>
          <w:sz w:val="28"/>
          <w:szCs w:val="28"/>
          <w:lang w:val="en-US" w:eastAsia="vi-VN"/>
        </w:rPr>
        <w:t>ao mòn tài sản cố định vô hình</w:t>
      </w:r>
      <w:r w:rsidR="00DB697B" w:rsidRPr="00F26882">
        <w:rPr>
          <w:rFonts w:asciiTheme="majorHAnsi" w:eastAsia="Times New Roman" w:hAnsiTheme="majorHAnsi" w:cstheme="majorHAnsi"/>
          <w:b/>
          <w:sz w:val="28"/>
          <w:szCs w:val="28"/>
          <w:lang w:val="en-US" w:eastAsia="vi-VN"/>
        </w:rPr>
        <w:t xml:space="preserve">; </w:t>
      </w:r>
      <w:r w:rsidR="00DE4E7A" w:rsidRPr="00F26882">
        <w:rPr>
          <w:rFonts w:asciiTheme="majorHAnsi" w:eastAsia="Times New Roman" w:hAnsiTheme="majorHAnsi" w:cstheme="majorHAnsi"/>
          <w:b/>
          <w:sz w:val="28"/>
          <w:szCs w:val="28"/>
          <w:lang w:val="en-US" w:eastAsia="vi-VN"/>
        </w:rPr>
        <w:t xml:space="preserve">Danh mục </w:t>
      </w:r>
      <w:r w:rsidR="005E3AE0" w:rsidRPr="00F26882">
        <w:rPr>
          <w:rFonts w:asciiTheme="majorHAnsi" w:eastAsia="Times New Roman" w:hAnsiTheme="majorHAnsi" w:cstheme="majorHAnsi"/>
          <w:b/>
          <w:sz w:val="28"/>
          <w:szCs w:val="28"/>
          <w:lang w:val="en-US" w:eastAsia="vi-VN"/>
        </w:rPr>
        <w:t>tài sản cố định đặc thù</w:t>
      </w:r>
      <w:r w:rsidR="00762873" w:rsidRPr="00F26882">
        <w:rPr>
          <w:rFonts w:asciiTheme="majorHAnsi" w:eastAsia="Times New Roman" w:hAnsiTheme="majorHAnsi" w:cstheme="majorHAnsi"/>
          <w:b/>
          <w:sz w:val="28"/>
          <w:szCs w:val="28"/>
          <w:lang w:val="en-US" w:eastAsia="vi-VN"/>
        </w:rPr>
        <w:t xml:space="preserve"> </w:t>
      </w:r>
      <w:r w:rsidR="005E3AE0" w:rsidRPr="00F26882">
        <w:rPr>
          <w:rFonts w:asciiTheme="majorHAnsi" w:eastAsia="Times New Roman" w:hAnsiTheme="majorHAnsi" w:cstheme="majorHAnsi"/>
          <w:b/>
          <w:sz w:val="28"/>
          <w:szCs w:val="28"/>
          <w:lang w:val="en-US" w:eastAsia="vi-VN"/>
        </w:rPr>
        <w:t>thuộc phạm vi quản lý</w:t>
      </w:r>
      <w:r w:rsidR="00166C6E" w:rsidRPr="00F26882">
        <w:rPr>
          <w:rFonts w:asciiTheme="majorHAnsi" w:eastAsia="Times New Roman" w:hAnsiTheme="majorHAnsi" w:cstheme="majorHAnsi"/>
          <w:b/>
          <w:sz w:val="28"/>
          <w:szCs w:val="28"/>
          <w:lang w:val="en-US" w:eastAsia="vi-VN"/>
        </w:rPr>
        <w:br/>
      </w:r>
      <w:r w:rsidR="005E3AE0" w:rsidRPr="00F26882">
        <w:rPr>
          <w:rFonts w:asciiTheme="majorHAnsi" w:eastAsia="Times New Roman" w:hAnsiTheme="majorHAnsi" w:cstheme="majorHAnsi"/>
          <w:b/>
          <w:sz w:val="28"/>
          <w:szCs w:val="28"/>
          <w:lang w:val="en-US" w:eastAsia="vi-VN"/>
        </w:rPr>
        <w:t xml:space="preserve"> </w:t>
      </w:r>
      <w:r w:rsidR="00B41FCE" w:rsidRPr="00F26882">
        <w:rPr>
          <w:rFonts w:asciiTheme="majorHAnsi" w:eastAsia="Times New Roman" w:hAnsiTheme="majorHAnsi" w:cstheme="majorHAnsi"/>
          <w:b/>
          <w:sz w:val="28"/>
          <w:szCs w:val="28"/>
          <w:lang w:val="en-US" w:eastAsia="vi-VN"/>
        </w:rPr>
        <w:t>của</w:t>
      </w:r>
      <w:r>
        <w:rPr>
          <w:rFonts w:asciiTheme="majorHAnsi" w:eastAsia="Times New Roman" w:hAnsiTheme="majorHAnsi" w:cstheme="majorHAnsi"/>
          <w:b/>
          <w:sz w:val="28"/>
          <w:szCs w:val="28"/>
          <w:lang w:val="en-US" w:eastAsia="vi-VN"/>
        </w:rPr>
        <w:t xml:space="preserve"> tỉnh Hà Tĩnh</w:t>
      </w:r>
      <w:r>
        <w:rPr>
          <w:rFonts w:asciiTheme="majorHAnsi" w:eastAsia="Times New Roman" w:hAnsiTheme="majorHAnsi" w:cstheme="majorHAnsi"/>
          <w:b/>
          <w:sz w:val="28"/>
          <w:szCs w:val="28"/>
          <w:lang w:val="en-US" w:eastAsia="vi-VN"/>
        </w:rPr>
        <w:br/>
      </w:r>
    </w:p>
    <w:p w:rsidR="0083084B" w:rsidRPr="00F26882" w:rsidRDefault="00A93A55" w:rsidP="005E406F">
      <w:pPr>
        <w:spacing w:before="120" w:after="120" w:line="240" w:lineRule="auto"/>
        <w:ind w:firstLine="567"/>
        <w:jc w:val="center"/>
        <w:rPr>
          <w:rFonts w:asciiTheme="majorHAnsi" w:eastAsia="Times New Roman" w:hAnsiTheme="majorHAnsi" w:cstheme="majorHAnsi"/>
          <w:sz w:val="28"/>
          <w:szCs w:val="28"/>
          <w:lang w:val="en-US" w:eastAsia="vi-VN"/>
        </w:rPr>
      </w:pPr>
      <w:r w:rsidRPr="00F26882">
        <w:rPr>
          <w:rFonts w:asciiTheme="majorHAnsi" w:eastAsia="Times New Roman" w:hAnsiTheme="majorHAnsi" w:cstheme="majorHAnsi"/>
          <w:b/>
          <w:bCs/>
          <w:sz w:val="28"/>
          <w:szCs w:val="28"/>
          <w:lang w:val="en-US" w:eastAsia="vi-VN"/>
        </w:rPr>
        <w:t xml:space="preserve">ỦY BAN NHÂN DÂN TỈNH </w:t>
      </w:r>
      <w:r w:rsidR="005E3AE0" w:rsidRPr="00F26882">
        <w:rPr>
          <w:rFonts w:asciiTheme="majorHAnsi" w:eastAsia="Times New Roman" w:hAnsiTheme="majorHAnsi" w:cstheme="majorHAnsi"/>
          <w:b/>
          <w:bCs/>
          <w:sz w:val="28"/>
          <w:szCs w:val="28"/>
          <w:lang w:val="en-US" w:eastAsia="vi-VN"/>
        </w:rPr>
        <w:t>HÀ TĨNH</w:t>
      </w:r>
      <w:r w:rsidR="00F26882">
        <w:rPr>
          <w:rFonts w:asciiTheme="majorHAnsi" w:eastAsia="Times New Roman" w:hAnsiTheme="majorHAnsi" w:cstheme="majorHAnsi"/>
          <w:b/>
          <w:bCs/>
          <w:sz w:val="28"/>
          <w:szCs w:val="28"/>
          <w:lang w:val="en-US" w:eastAsia="vi-VN"/>
        </w:rPr>
        <w:br/>
      </w:r>
    </w:p>
    <w:p w:rsidR="00D15139" w:rsidRPr="00F26882" w:rsidRDefault="00D15139" w:rsidP="005E406F">
      <w:pPr>
        <w:tabs>
          <w:tab w:val="left" w:pos="993"/>
        </w:tabs>
        <w:spacing w:before="120" w:after="120" w:line="240" w:lineRule="auto"/>
        <w:ind w:firstLine="709"/>
        <w:jc w:val="both"/>
        <w:rPr>
          <w:rFonts w:asciiTheme="majorHAnsi" w:eastAsia="Arial" w:hAnsiTheme="majorHAnsi" w:cstheme="majorHAnsi"/>
          <w:i/>
          <w:sz w:val="28"/>
          <w:szCs w:val="28"/>
          <w:lang w:val="en-US"/>
        </w:rPr>
      </w:pPr>
      <w:r w:rsidRPr="00F26882">
        <w:rPr>
          <w:rFonts w:asciiTheme="majorHAnsi" w:eastAsia="Arial" w:hAnsiTheme="majorHAnsi" w:cstheme="majorHAnsi"/>
          <w:i/>
          <w:sz w:val="28"/>
          <w:szCs w:val="28"/>
        </w:rPr>
        <w:t>Căn cứ Luật Tổ chức chính quyền địa phương ngày 19 tháng 6 năm 2015 và Luật sửa đổi, bổ sung một số điều của Luật Tổ chức Chính phủ và Luật Tổ chức chính quyền địa phương ngày 22 tháng 11 năm 2019;</w:t>
      </w:r>
    </w:p>
    <w:p w:rsidR="004D1586" w:rsidRPr="00F26882" w:rsidRDefault="00D15139" w:rsidP="005E406F">
      <w:pPr>
        <w:tabs>
          <w:tab w:val="left" w:pos="993"/>
        </w:tabs>
        <w:spacing w:before="120" w:after="120" w:line="240" w:lineRule="auto"/>
        <w:ind w:firstLine="709"/>
        <w:jc w:val="both"/>
        <w:rPr>
          <w:rFonts w:asciiTheme="majorHAnsi" w:eastAsia="Arial" w:hAnsiTheme="majorHAnsi" w:cstheme="majorHAnsi"/>
          <w:i/>
          <w:spacing w:val="8"/>
          <w:sz w:val="28"/>
          <w:szCs w:val="28"/>
        </w:rPr>
      </w:pPr>
      <w:r w:rsidRPr="00F26882">
        <w:rPr>
          <w:rFonts w:asciiTheme="majorHAnsi" w:eastAsia="Arial" w:hAnsiTheme="majorHAnsi" w:cstheme="majorHAnsi"/>
          <w:i/>
          <w:spacing w:val="8"/>
          <w:sz w:val="28"/>
          <w:szCs w:val="28"/>
        </w:rPr>
        <w:t>Căn cứ Luật Ban hành văn bản quy phạm pháp luật ngày 22 tháng 6 năm 2015 và Luật sửa đổi, bổ sung một số điều của Luật Ban hành văn bản</w:t>
      </w:r>
      <w:r w:rsidR="00731053" w:rsidRPr="00F26882">
        <w:rPr>
          <w:rFonts w:asciiTheme="majorHAnsi" w:eastAsia="Arial" w:hAnsiTheme="majorHAnsi" w:cstheme="majorHAnsi"/>
          <w:i/>
          <w:spacing w:val="8"/>
          <w:sz w:val="28"/>
          <w:szCs w:val="28"/>
          <w:lang w:val="en-US"/>
        </w:rPr>
        <w:t xml:space="preserve"> quy phạm pháp luật ngày 18 tháng 6 năm 2020</w:t>
      </w:r>
      <w:r w:rsidR="004D1586" w:rsidRPr="00F26882">
        <w:rPr>
          <w:rFonts w:asciiTheme="majorHAnsi" w:eastAsia="Arial" w:hAnsiTheme="majorHAnsi" w:cstheme="majorHAnsi"/>
          <w:i/>
          <w:spacing w:val="8"/>
          <w:sz w:val="28"/>
          <w:szCs w:val="28"/>
        </w:rPr>
        <w:t>;</w:t>
      </w:r>
    </w:p>
    <w:p w:rsidR="00303B3B" w:rsidRPr="00F26882" w:rsidRDefault="004D1586" w:rsidP="005E406F">
      <w:pPr>
        <w:tabs>
          <w:tab w:val="left" w:pos="993"/>
        </w:tabs>
        <w:spacing w:before="120" w:after="120" w:line="240" w:lineRule="auto"/>
        <w:ind w:firstLine="709"/>
        <w:jc w:val="both"/>
        <w:rPr>
          <w:rFonts w:asciiTheme="majorHAnsi" w:eastAsia="Arial" w:hAnsiTheme="majorHAnsi" w:cstheme="majorHAnsi"/>
          <w:i/>
          <w:sz w:val="28"/>
          <w:szCs w:val="28"/>
          <w:lang w:val="en-US"/>
        </w:rPr>
      </w:pPr>
      <w:r w:rsidRPr="00F26882">
        <w:rPr>
          <w:rFonts w:asciiTheme="majorHAnsi" w:eastAsia="Arial" w:hAnsiTheme="majorHAnsi" w:cstheme="majorHAnsi"/>
          <w:i/>
          <w:sz w:val="28"/>
          <w:szCs w:val="28"/>
        </w:rPr>
        <w:t>Căn cứ Luật Quản lý, sử dụng tài sản công ngày 21</w:t>
      </w:r>
      <w:r w:rsidR="003F0E03" w:rsidRPr="00F26882">
        <w:rPr>
          <w:rFonts w:asciiTheme="majorHAnsi" w:eastAsia="Arial" w:hAnsiTheme="majorHAnsi" w:cstheme="majorHAnsi"/>
          <w:i/>
          <w:sz w:val="28"/>
          <w:szCs w:val="28"/>
          <w:lang w:val="en-US"/>
        </w:rPr>
        <w:t xml:space="preserve"> tháng </w:t>
      </w:r>
      <w:r w:rsidRPr="00F26882">
        <w:rPr>
          <w:rFonts w:asciiTheme="majorHAnsi" w:eastAsia="Arial" w:hAnsiTheme="majorHAnsi" w:cstheme="majorHAnsi"/>
          <w:i/>
          <w:sz w:val="28"/>
          <w:szCs w:val="28"/>
        </w:rPr>
        <w:t>6</w:t>
      </w:r>
      <w:r w:rsidR="003F0E03" w:rsidRPr="00F26882">
        <w:rPr>
          <w:rFonts w:asciiTheme="majorHAnsi" w:eastAsia="Arial" w:hAnsiTheme="majorHAnsi" w:cstheme="majorHAnsi"/>
          <w:i/>
          <w:sz w:val="28"/>
          <w:szCs w:val="28"/>
          <w:lang w:val="en-US"/>
        </w:rPr>
        <w:t xml:space="preserve"> năm </w:t>
      </w:r>
      <w:r w:rsidRPr="00F26882">
        <w:rPr>
          <w:rFonts w:asciiTheme="majorHAnsi" w:eastAsia="Arial" w:hAnsiTheme="majorHAnsi" w:cstheme="majorHAnsi"/>
          <w:i/>
          <w:sz w:val="28"/>
          <w:szCs w:val="28"/>
        </w:rPr>
        <w:t>2017;</w:t>
      </w:r>
      <w:r w:rsidR="000D06B3" w:rsidRPr="00F26882">
        <w:rPr>
          <w:rFonts w:asciiTheme="majorHAnsi" w:eastAsia="Arial" w:hAnsiTheme="majorHAnsi" w:cstheme="majorHAnsi"/>
          <w:i/>
          <w:sz w:val="28"/>
          <w:szCs w:val="28"/>
          <w:lang w:val="en-US"/>
        </w:rPr>
        <w:t xml:space="preserve"> </w:t>
      </w:r>
    </w:p>
    <w:p w:rsidR="004D1586" w:rsidRPr="00F26882" w:rsidRDefault="004D1586" w:rsidP="005E406F">
      <w:pPr>
        <w:tabs>
          <w:tab w:val="left" w:pos="993"/>
        </w:tabs>
        <w:spacing w:before="120" w:after="120" w:line="240" w:lineRule="auto"/>
        <w:ind w:firstLine="709"/>
        <w:jc w:val="both"/>
        <w:rPr>
          <w:rFonts w:asciiTheme="majorHAnsi" w:eastAsia="Arial" w:hAnsiTheme="majorHAnsi" w:cstheme="majorHAnsi"/>
          <w:i/>
          <w:sz w:val="28"/>
          <w:szCs w:val="28"/>
          <w:lang w:val="en-US"/>
        </w:rPr>
      </w:pPr>
      <w:r w:rsidRPr="00F26882">
        <w:rPr>
          <w:rFonts w:asciiTheme="majorHAnsi" w:eastAsia="Arial" w:hAnsiTheme="majorHAnsi" w:cstheme="majorHAnsi"/>
          <w:i/>
          <w:sz w:val="28"/>
          <w:szCs w:val="28"/>
        </w:rPr>
        <w:t>Căn cứ Nghị định số 151/2017/NĐ-CP ngày 26/12/2017 của Chính phủ quy định chi tiết một số điều của Luật Quản lý, sử dụng tài sản công;</w:t>
      </w:r>
    </w:p>
    <w:p w:rsidR="002B1AD8" w:rsidRPr="00F26882" w:rsidRDefault="00F37711" w:rsidP="005E406F">
      <w:pPr>
        <w:tabs>
          <w:tab w:val="left" w:pos="993"/>
        </w:tabs>
        <w:spacing w:before="120" w:after="120" w:line="240" w:lineRule="auto"/>
        <w:ind w:firstLine="709"/>
        <w:jc w:val="both"/>
        <w:rPr>
          <w:rFonts w:asciiTheme="majorHAnsi" w:hAnsiTheme="majorHAnsi" w:cstheme="majorHAnsi"/>
          <w:i/>
          <w:sz w:val="28"/>
          <w:szCs w:val="28"/>
          <w:lang w:val="en-US"/>
        </w:rPr>
      </w:pPr>
      <w:r w:rsidRPr="00F26882">
        <w:rPr>
          <w:rFonts w:asciiTheme="majorHAnsi" w:hAnsiTheme="majorHAnsi" w:cstheme="majorHAnsi"/>
          <w:i/>
          <w:sz w:val="28"/>
          <w:szCs w:val="28"/>
          <w:lang w:val="en-US"/>
        </w:rPr>
        <w:t xml:space="preserve">Căn cứ Thông tư số 23/2023/TT-BTC ngày 25/4/2023 của </w:t>
      </w:r>
      <w:r w:rsidR="00945A78" w:rsidRPr="00F26882">
        <w:rPr>
          <w:rFonts w:asciiTheme="majorHAnsi" w:hAnsiTheme="majorHAnsi" w:cstheme="majorHAnsi"/>
          <w:i/>
          <w:sz w:val="28"/>
          <w:szCs w:val="28"/>
          <w:lang w:val="en-US"/>
        </w:rPr>
        <w:t xml:space="preserve">Bộ trưởng </w:t>
      </w:r>
      <w:r w:rsidRPr="00F26882">
        <w:rPr>
          <w:rFonts w:asciiTheme="majorHAnsi" w:hAnsiTheme="majorHAnsi" w:cstheme="majorHAnsi"/>
          <w:i/>
          <w:sz w:val="28"/>
          <w:szCs w:val="28"/>
          <w:lang w:val="en-US"/>
        </w:rPr>
        <w:t>Bộ Tài chính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sidR="004D1586" w:rsidRPr="00F26882" w:rsidRDefault="00C16A0A" w:rsidP="005E406F">
      <w:pPr>
        <w:tabs>
          <w:tab w:val="left" w:pos="993"/>
        </w:tabs>
        <w:spacing w:before="120" w:after="120" w:line="240" w:lineRule="auto"/>
        <w:ind w:firstLine="709"/>
        <w:jc w:val="both"/>
        <w:rPr>
          <w:rFonts w:asciiTheme="majorHAnsi" w:hAnsiTheme="majorHAnsi" w:cstheme="majorHAnsi"/>
          <w:i/>
          <w:spacing w:val="-4"/>
          <w:sz w:val="28"/>
          <w:szCs w:val="28"/>
          <w:lang w:val="en-US"/>
        </w:rPr>
      </w:pPr>
      <w:r w:rsidRPr="00F26882">
        <w:rPr>
          <w:rFonts w:asciiTheme="majorHAnsi" w:eastAsia="Arial" w:hAnsiTheme="majorHAnsi" w:cstheme="majorHAnsi"/>
          <w:i/>
          <w:spacing w:val="-4"/>
          <w:sz w:val="28"/>
          <w:szCs w:val="28"/>
          <w:lang w:val="en-US"/>
        </w:rPr>
        <w:t>Theo</w:t>
      </w:r>
      <w:r w:rsidR="004D1586" w:rsidRPr="00F26882">
        <w:rPr>
          <w:rFonts w:asciiTheme="majorHAnsi" w:eastAsia="Arial" w:hAnsiTheme="majorHAnsi" w:cstheme="majorHAnsi"/>
          <w:i/>
          <w:spacing w:val="-4"/>
          <w:sz w:val="28"/>
          <w:szCs w:val="28"/>
        </w:rPr>
        <w:t xml:space="preserve"> đề nghị của </w:t>
      </w:r>
      <w:r w:rsidR="00EB4897" w:rsidRPr="00F26882">
        <w:rPr>
          <w:rFonts w:asciiTheme="majorHAnsi" w:eastAsia="Arial" w:hAnsiTheme="majorHAnsi" w:cstheme="majorHAnsi"/>
          <w:i/>
          <w:spacing w:val="-4"/>
          <w:sz w:val="28"/>
          <w:szCs w:val="28"/>
          <w:lang w:val="en-US"/>
        </w:rPr>
        <w:t xml:space="preserve">Giám đốc </w:t>
      </w:r>
      <w:r w:rsidR="004D1586" w:rsidRPr="00F26882">
        <w:rPr>
          <w:rFonts w:asciiTheme="majorHAnsi" w:eastAsia="Arial" w:hAnsiTheme="majorHAnsi" w:cstheme="majorHAnsi"/>
          <w:i/>
          <w:spacing w:val="-4"/>
          <w:sz w:val="28"/>
          <w:szCs w:val="28"/>
        </w:rPr>
        <w:t xml:space="preserve">Sở Tài chính tại Tờ trình số </w:t>
      </w:r>
      <w:r w:rsidR="006A0DF9">
        <w:rPr>
          <w:rFonts w:asciiTheme="majorHAnsi" w:eastAsia="Arial" w:hAnsiTheme="majorHAnsi" w:cstheme="majorHAnsi"/>
          <w:i/>
          <w:spacing w:val="-4"/>
          <w:sz w:val="28"/>
          <w:szCs w:val="28"/>
          <w:lang w:val="en-US"/>
        </w:rPr>
        <w:t>3550</w:t>
      </w:r>
      <w:r w:rsidR="004D1586" w:rsidRPr="00F26882">
        <w:rPr>
          <w:rFonts w:asciiTheme="majorHAnsi" w:eastAsia="Arial" w:hAnsiTheme="majorHAnsi" w:cstheme="majorHAnsi"/>
          <w:i/>
          <w:spacing w:val="-4"/>
          <w:sz w:val="28"/>
          <w:szCs w:val="28"/>
        </w:rPr>
        <w:t xml:space="preserve">/TTr-STC </w:t>
      </w:r>
      <w:r w:rsidR="00B41FCE" w:rsidRPr="00F26882">
        <w:rPr>
          <w:rFonts w:asciiTheme="majorHAnsi" w:eastAsia="Arial" w:hAnsiTheme="majorHAnsi" w:cstheme="majorHAnsi"/>
          <w:i/>
          <w:spacing w:val="-4"/>
          <w:sz w:val="28"/>
          <w:szCs w:val="28"/>
          <w:lang w:val="en-US"/>
        </w:rPr>
        <w:t xml:space="preserve">ngày   </w:t>
      </w:r>
      <w:r w:rsidR="006A0DF9">
        <w:rPr>
          <w:rFonts w:asciiTheme="majorHAnsi" w:eastAsia="Arial" w:hAnsiTheme="majorHAnsi" w:cstheme="majorHAnsi"/>
          <w:i/>
          <w:spacing w:val="-4"/>
          <w:sz w:val="28"/>
          <w:szCs w:val="28"/>
          <w:lang w:val="en-US"/>
        </w:rPr>
        <w:t>13/8</w:t>
      </w:r>
      <w:bookmarkStart w:id="0" w:name="_GoBack"/>
      <w:bookmarkEnd w:id="0"/>
      <w:r w:rsidR="00B41FCE" w:rsidRPr="00F26882">
        <w:rPr>
          <w:rFonts w:asciiTheme="majorHAnsi" w:eastAsia="Arial" w:hAnsiTheme="majorHAnsi" w:cstheme="majorHAnsi"/>
          <w:i/>
          <w:spacing w:val="-4"/>
          <w:sz w:val="28"/>
          <w:szCs w:val="28"/>
          <w:lang w:val="en-US"/>
        </w:rPr>
        <w:t xml:space="preserve">/2024 </w:t>
      </w:r>
      <w:r w:rsidR="0013147F" w:rsidRPr="00F26882">
        <w:rPr>
          <w:rFonts w:asciiTheme="majorHAnsi" w:hAnsiTheme="majorHAnsi" w:cstheme="majorHAnsi"/>
          <w:i/>
          <w:spacing w:val="-4"/>
          <w:sz w:val="28"/>
          <w:szCs w:val="28"/>
          <w:lang w:val="en-US"/>
        </w:rPr>
        <w:t>về việc</w:t>
      </w:r>
      <w:r w:rsidR="000C43E6" w:rsidRPr="00F26882">
        <w:rPr>
          <w:rFonts w:asciiTheme="majorHAnsi" w:hAnsiTheme="majorHAnsi" w:cstheme="majorHAnsi"/>
          <w:i/>
          <w:spacing w:val="-4"/>
          <w:sz w:val="28"/>
          <w:szCs w:val="28"/>
          <w:lang w:val="en-US"/>
        </w:rPr>
        <w:t xml:space="preserve"> </w:t>
      </w:r>
      <w:r w:rsidR="000D06B3" w:rsidRPr="00F26882">
        <w:rPr>
          <w:rFonts w:asciiTheme="majorHAnsi" w:hAnsiTheme="majorHAnsi" w:cstheme="majorHAnsi"/>
          <w:i/>
          <w:spacing w:val="-4"/>
          <w:sz w:val="28"/>
          <w:szCs w:val="28"/>
          <w:lang w:val="en-US"/>
        </w:rPr>
        <w:t xml:space="preserve">đề nghị ban hành Quyết định </w:t>
      </w:r>
      <w:r w:rsidR="000D06B3" w:rsidRPr="00F26882">
        <w:rPr>
          <w:rFonts w:asciiTheme="majorHAnsi" w:eastAsia="Times New Roman" w:hAnsiTheme="majorHAnsi" w:cstheme="majorHAnsi"/>
          <w:i/>
          <w:sz w:val="28"/>
          <w:szCs w:val="28"/>
          <w:lang w:val="en-US" w:eastAsia="vi-VN"/>
        </w:rPr>
        <w:t>quy định về danh mục, thời gian tính hao mòn và tỷ lệ hao mòn tài sản cố định vô hình</w:t>
      </w:r>
      <w:r w:rsidR="00DB697B" w:rsidRPr="00F26882">
        <w:rPr>
          <w:rFonts w:asciiTheme="majorHAnsi" w:eastAsia="Times New Roman" w:hAnsiTheme="majorHAnsi" w:cstheme="majorHAnsi"/>
          <w:i/>
          <w:sz w:val="28"/>
          <w:szCs w:val="28"/>
          <w:lang w:val="en-US" w:eastAsia="vi-VN"/>
        </w:rPr>
        <w:t>;</w:t>
      </w:r>
      <w:r w:rsidR="000D06B3" w:rsidRPr="00F26882">
        <w:rPr>
          <w:rFonts w:asciiTheme="majorHAnsi" w:eastAsia="Times New Roman" w:hAnsiTheme="majorHAnsi" w:cstheme="majorHAnsi"/>
          <w:i/>
          <w:sz w:val="28"/>
          <w:szCs w:val="28"/>
          <w:lang w:val="en-US" w:eastAsia="vi-VN"/>
        </w:rPr>
        <w:t xml:space="preserve"> Danh mục tài sản cố định đặc thù thuộc phạm vi quản lý </w:t>
      </w:r>
      <w:r w:rsidR="00B41FCE" w:rsidRPr="00F26882">
        <w:rPr>
          <w:rFonts w:asciiTheme="majorHAnsi" w:eastAsia="Times New Roman" w:hAnsiTheme="majorHAnsi" w:cstheme="majorHAnsi"/>
          <w:i/>
          <w:sz w:val="28"/>
          <w:szCs w:val="28"/>
          <w:lang w:val="en-US" w:eastAsia="vi-VN"/>
        </w:rPr>
        <w:t>của</w:t>
      </w:r>
      <w:r w:rsidR="000D06B3" w:rsidRPr="00F26882">
        <w:rPr>
          <w:rFonts w:asciiTheme="majorHAnsi" w:eastAsia="Times New Roman" w:hAnsiTheme="majorHAnsi" w:cstheme="majorHAnsi"/>
          <w:i/>
          <w:sz w:val="28"/>
          <w:szCs w:val="28"/>
          <w:lang w:val="en-US" w:eastAsia="vi-VN"/>
        </w:rPr>
        <w:t xml:space="preserve"> tỉnh Hà Tĩnh</w:t>
      </w:r>
      <w:r w:rsidR="005E3AE0" w:rsidRPr="00F26882">
        <w:rPr>
          <w:rFonts w:asciiTheme="majorHAnsi" w:eastAsia="Arial" w:hAnsiTheme="majorHAnsi" w:cstheme="majorHAnsi"/>
          <w:i/>
          <w:color w:val="FF0000"/>
          <w:spacing w:val="-4"/>
          <w:sz w:val="28"/>
          <w:szCs w:val="28"/>
          <w:lang w:val="en-US"/>
        </w:rPr>
        <w:t xml:space="preserve"> </w:t>
      </w:r>
      <w:r w:rsidR="00E31742" w:rsidRPr="00F26882">
        <w:rPr>
          <w:rFonts w:asciiTheme="majorHAnsi" w:eastAsia="Arial" w:hAnsiTheme="majorHAnsi" w:cstheme="majorHAnsi"/>
          <w:i/>
          <w:spacing w:val="-4"/>
          <w:sz w:val="28"/>
          <w:szCs w:val="28"/>
          <w:lang w:val="en-US"/>
        </w:rPr>
        <w:t>và Báo cáo s</w:t>
      </w:r>
      <w:r w:rsidR="004D7F05" w:rsidRPr="00F26882">
        <w:rPr>
          <w:rFonts w:asciiTheme="majorHAnsi" w:eastAsia="Arial" w:hAnsiTheme="majorHAnsi" w:cstheme="majorHAnsi"/>
          <w:i/>
          <w:spacing w:val="-4"/>
          <w:sz w:val="28"/>
          <w:szCs w:val="28"/>
          <w:lang w:val="en-US"/>
        </w:rPr>
        <w:t>ố</w:t>
      </w:r>
      <w:r w:rsidR="00CB2002">
        <w:rPr>
          <w:rFonts w:asciiTheme="majorHAnsi" w:eastAsia="Arial" w:hAnsiTheme="majorHAnsi" w:cstheme="majorHAnsi"/>
          <w:i/>
          <w:spacing w:val="-4"/>
          <w:sz w:val="28"/>
          <w:szCs w:val="28"/>
          <w:lang w:val="en-US"/>
        </w:rPr>
        <w:t xml:space="preserve"> 1587/</w:t>
      </w:r>
      <w:r w:rsidR="00E31742" w:rsidRPr="00F26882">
        <w:rPr>
          <w:rFonts w:asciiTheme="majorHAnsi" w:eastAsia="Arial" w:hAnsiTheme="majorHAnsi" w:cstheme="majorHAnsi"/>
          <w:i/>
          <w:spacing w:val="-4"/>
          <w:sz w:val="28"/>
          <w:szCs w:val="28"/>
          <w:lang w:val="en-US"/>
        </w:rPr>
        <w:t xml:space="preserve">BC-STP ngày </w:t>
      </w:r>
      <w:r w:rsidR="00CB2002">
        <w:rPr>
          <w:rFonts w:asciiTheme="majorHAnsi" w:eastAsia="Arial" w:hAnsiTheme="majorHAnsi" w:cstheme="majorHAnsi"/>
          <w:i/>
          <w:spacing w:val="-4"/>
          <w:sz w:val="28"/>
          <w:szCs w:val="28"/>
          <w:lang w:val="en-US"/>
        </w:rPr>
        <w:t>09/8</w:t>
      </w:r>
      <w:r w:rsidR="00E31742" w:rsidRPr="00F26882">
        <w:rPr>
          <w:rFonts w:asciiTheme="majorHAnsi" w:eastAsia="Arial" w:hAnsiTheme="majorHAnsi" w:cstheme="majorHAnsi"/>
          <w:i/>
          <w:spacing w:val="-4"/>
          <w:sz w:val="28"/>
          <w:szCs w:val="28"/>
          <w:lang w:val="en-US"/>
        </w:rPr>
        <w:t>/2024</w:t>
      </w:r>
      <w:r w:rsidR="004D7F05" w:rsidRPr="00F26882">
        <w:rPr>
          <w:rFonts w:asciiTheme="majorHAnsi" w:eastAsia="Arial" w:hAnsiTheme="majorHAnsi" w:cstheme="majorHAnsi"/>
          <w:i/>
          <w:spacing w:val="-4"/>
          <w:sz w:val="28"/>
          <w:szCs w:val="28"/>
          <w:lang w:val="en-US"/>
        </w:rPr>
        <w:t xml:space="preserve"> của Sở Tư pháp về kết quả thẩm định văn bản quy phạm pháp luật.</w:t>
      </w:r>
    </w:p>
    <w:p w:rsidR="004D1586" w:rsidRPr="00F26882" w:rsidRDefault="004D1586" w:rsidP="005E406F">
      <w:pPr>
        <w:tabs>
          <w:tab w:val="left" w:pos="993"/>
        </w:tabs>
        <w:spacing w:before="120" w:after="120" w:line="240" w:lineRule="auto"/>
        <w:ind w:firstLine="709"/>
        <w:jc w:val="center"/>
        <w:rPr>
          <w:rFonts w:asciiTheme="majorHAnsi" w:eastAsia="Arial" w:hAnsiTheme="majorHAnsi" w:cstheme="majorHAnsi"/>
          <w:b/>
          <w:sz w:val="28"/>
          <w:szCs w:val="28"/>
          <w:lang w:val="en-US"/>
        </w:rPr>
      </w:pPr>
      <w:r w:rsidRPr="00F26882">
        <w:rPr>
          <w:rFonts w:asciiTheme="majorHAnsi" w:eastAsia="Arial" w:hAnsiTheme="majorHAnsi" w:cstheme="majorHAnsi"/>
          <w:b/>
          <w:sz w:val="28"/>
          <w:szCs w:val="28"/>
        </w:rPr>
        <w:t>QUYẾT ĐỊNH:</w:t>
      </w:r>
    </w:p>
    <w:p w:rsidR="00705A2E" w:rsidRPr="00F26882" w:rsidRDefault="001A1666" w:rsidP="005E406F">
      <w:pPr>
        <w:tabs>
          <w:tab w:val="left" w:pos="567"/>
          <w:tab w:val="left" w:pos="993"/>
        </w:tabs>
        <w:spacing w:before="120" w:after="120" w:line="240" w:lineRule="auto"/>
        <w:ind w:firstLine="709"/>
        <w:jc w:val="both"/>
        <w:rPr>
          <w:rFonts w:asciiTheme="majorHAnsi" w:eastAsia="Arial" w:hAnsiTheme="majorHAnsi" w:cstheme="majorHAnsi"/>
          <w:b/>
          <w:sz w:val="28"/>
          <w:szCs w:val="28"/>
          <w:lang w:val="en-US"/>
        </w:rPr>
      </w:pPr>
      <w:bookmarkStart w:id="1" w:name="dieu_1"/>
      <w:bookmarkEnd w:id="1"/>
      <w:r w:rsidRPr="00F26882">
        <w:rPr>
          <w:rFonts w:asciiTheme="majorHAnsi" w:eastAsia="Arial" w:hAnsiTheme="majorHAnsi" w:cstheme="majorHAnsi"/>
          <w:b/>
          <w:sz w:val="28"/>
          <w:szCs w:val="28"/>
          <w:lang w:val="en-US"/>
        </w:rPr>
        <w:t xml:space="preserve">Điều 1. </w:t>
      </w:r>
      <w:r w:rsidR="006B002C" w:rsidRPr="00F26882">
        <w:rPr>
          <w:rFonts w:asciiTheme="majorHAnsi" w:eastAsia="Arial" w:hAnsiTheme="majorHAnsi" w:cstheme="majorHAnsi"/>
          <w:b/>
          <w:sz w:val="28"/>
          <w:szCs w:val="28"/>
          <w:lang w:val="en-US"/>
        </w:rPr>
        <w:t>Phạm vi điều chỉnh</w:t>
      </w:r>
    </w:p>
    <w:p w:rsidR="00B41FCE" w:rsidRPr="00CB2002" w:rsidRDefault="005C4615" w:rsidP="005E406F">
      <w:pPr>
        <w:pStyle w:val="ListParagraph"/>
        <w:numPr>
          <w:ilvl w:val="0"/>
          <w:numId w:val="17"/>
        </w:numPr>
        <w:tabs>
          <w:tab w:val="left" w:pos="567"/>
          <w:tab w:val="left" w:pos="851"/>
          <w:tab w:val="left" w:pos="993"/>
        </w:tabs>
        <w:spacing w:before="120" w:after="120" w:line="240" w:lineRule="auto"/>
        <w:ind w:left="0" w:firstLine="709"/>
        <w:jc w:val="both"/>
        <w:rPr>
          <w:rFonts w:asciiTheme="majorHAnsi" w:eastAsia="Arial" w:hAnsiTheme="majorHAnsi" w:cstheme="majorHAnsi"/>
          <w:sz w:val="28"/>
          <w:szCs w:val="28"/>
          <w:lang w:val="en-US"/>
        </w:rPr>
      </w:pPr>
      <w:r w:rsidRPr="00F26882">
        <w:rPr>
          <w:rFonts w:asciiTheme="majorHAnsi" w:eastAsia="Arial" w:hAnsiTheme="majorHAnsi" w:cstheme="majorHAnsi"/>
          <w:sz w:val="28"/>
          <w:szCs w:val="28"/>
          <w:lang w:val="en-US"/>
        </w:rPr>
        <w:t xml:space="preserve">Quyết định này </w:t>
      </w:r>
      <w:r w:rsidR="00CB2002">
        <w:rPr>
          <w:rFonts w:asciiTheme="majorHAnsi" w:eastAsia="Arial" w:hAnsiTheme="majorHAnsi" w:cstheme="majorHAnsi"/>
          <w:sz w:val="28"/>
          <w:szCs w:val="28"/>
          <w:lang w:val="en-US"/>
        </w:rPr>
        <w:t>ban hành</w:t>
      </w:r>
      <w:r w:rsidR="00B454A9" w:rsidRPr="00F26882">
        <w:rPr>
          <w:rFonts w:asciiTheme="majorHAnsi" w:eastAsia="Arial" w:hAnsiTheme="majorHAnsi" w:cstheme="majorHAnsi"/>
          <w:sz w:val="28"/>
          <w:szCs w:val="28"/>
          <w:lang w:val="en-US"/>
        </w:rPr>
        <w:t xml:space="preserve"> danh mục, thời gian tính hao mòn và tỷ lệ hao mòn tài sản cố </w:t>
      </w:r>
      <w:r w:rsidR="00B41FCE" w:rsidRPr="00CB2002">
        <w:rPr>
          <w:rFonts w:asciiTheme="majorHAnsi" w:eastAsia="Arial" w:hAnsiTheme="majorHAnsi" w:cstheme="majorHAnsi"/>
          <w:sz w:val="28"/>
          <w:szCs w:val="28"/>
          <w:lang w:val="en-US"/>
        </w:rPr>
        <w:t>vô hình;</w:t>
      </w:r>
      <w:r w:rsidR="00CB2002">
        <w:rPr>
          <w:rFonts w:asciiTheme="majorHAnsi" w:eastAsia="Arial" w:hAnsiTheme="majorHAnsi" w:cstheme="majorHAnsi"/>
          <w:sz w:val="28"/>
          <w:szCs w:val="28"/>
          <w:lang w:val="en-US"/>
        </w:rPr>
        <w:t xml:space="preserve"> Danh mục t</w:t>
      </w:r>
      <w:r w:rsidR="00B41FCE" w:rsidRPr="00CB2002">
        <w:rPr>
          <w:rFonts w:asciiTheme="majorHAnsi" w:eastAsia="Arial" w:hAnsiTheme="majorHAnsi" w:cstheme="majorHAnsi"/>
          <w:sz w:val="28"/>
          <w:szCs w:val="28"/>
          <w:lang w:val="en-US"/>
        </w:rPr>
        <w:t>ài sản cố định đặ</w:t>
      </w:r>
      <w:r w:rsidR="00CB2002">
        <w:rPr>
          <w:rFonts w:asciiTheme="majorHAnsi" w:eastAsia="Arial" w:hAnsiTheme="majorHAnsi" w:cstheme="majorHAnsi"/>
          <w:sz w:val="28"/>
          <w:szCs w:val="28"/>
          <w:lang w:val="en-US"/>
        </w:rPr>
        <w:t>c thù thuộc phạm vi quản lý của tỉnh Hà Tĩnh.</w:t>
      </w:r>
    </w:p>
    <w:p w:rsidR="00705A2E" w:rsidRPr="00F26882" w:rsidRDefault="00705A2E" w:rsidP="00412F3F">
      <w:pPr>
        <w:pStyle w:val="ListParagraph"/>
        <w:numPr>
          <w:ilvl w:val="0"/>
          <w:numId w:val="17"/>
        </w:numPr>
        <w:tabs>
          <w:tab w:val="left" w:pos="567"/>
          <w:tab w:val="left" w:pos="851"/>
          <w:tab w:val="left" w:pos="993"/>
        </w:tabs>
        <w:spacing w:before="120" w:after="120" w:line="240" w:lineRule="auto"/>
        <w:ind w:left="0" w:firstLine="709"/>
        <w:jc w:val="both"/>
        <w:rPr>
          <w:rFonts w:asciiTheme="majorHAnsi" w:eastAsia="Arial" w:hAnsiTheme="majorHAnsi" w:cstheme="majorHAnsi"/>
          <w:sz w:val="28"/>
          <w:szCs w:val="28"/>
          <w:lang w:val="en-US"/>
        </w:rPr>
      </w:pPr>
      <w:r w:rsidRPr="00F26882">
        <w:rPr>
          <w:rFonts w:asciiTheme="majorHAnsi" w:eastAsia="Arial" w:hAnsiTheme="majorHAnsi" w:cstheme="majorHAnsi"/>
          <w:sz w:val="28"/>
          <w:szCs w:val="28"/>
          <w:lang w:val="en-US"/>
        </w:rPr>
        <w:t xml:space="preserve">Các nội dung khác không </w:t>
      </w:r>
      <w:r w:rsidR="003433C7">
        <w:rPr>
          <w:rFonts w:asciiTheme="majorHAnsi" w:eastAsia="Arial" w:hAnsiTheme="majorHAnsi" w:cstheme="majorHAnsi"/>
          <w:sz w:val="28"/>
          <w:szCs w:val="28"/>
          <w:lang w:val="en-US"/>
        </w:rPr>
        <w:t>quy định tại</w:t>
      </w:r>
      <w:r w:rsidRPr="00F26882">
        <w:rPr>
          <w:rFonts w:asciiTheme="majorHAnsi" w:eastAsia="Arial" w:hAnsiTheme="majorHAnsi" w:cstheme="majorHAnsi"/>
          <w:sz w:val="28"/>
          <w:szCs w:val="28"/>
          <w:lang w:val="en-US"/>
        </w:rPr>
        <w:t xml:space="preserve"> quy</w:t>
      </w:r>
      <w:r w:rsidR="000C5A87">
        <w:rPr>
          <w:rFonts w:asciiTheme="majorHAnsi" w:eastAsia="Arial" w:hAnsiTheme="majorHAnsi" w:cstheme="majorHAnsi"/>
          <w:sz w:val="28"/>
          <w:szCs w:val="28"/>
          <w:lang w:val="en-US"/>
        </w:rPr>
        <w:t>ết</w:t>
      </w:r>
      <w:r w:rsidRPr="00F26882">
        <w:rPr>
          <w:rFonts w:asciiTheme="majorHAnsi" w:eastAsia="Arial" w:hAnsiTheme="majorHAnsi" w:cstheme="majorHAnsi"/>
          <w:sz w:val="28"/>
          <w:szCs w:val="28"/>
          <w:lang w:val="en-US"/>
        </w:rPr>
        <w:t xml:space="preserve"> định này thực hiện theo Thông tư số 23/2023/TT-BTC ngày 25 tháng 4 năm 2023 của Bộ trưởng Bộ Tài chính hướng dẫn chế độ</w:t>
      </w:r>
      <w:r w:rsidR="003903D8">
        <w:rPr>
          <w:rFonts w:asciiTheme="majorHAnsi" w:eastAsia="Arial" w:hAnsiTheme="majorHAnsi" w:cstheme="majorHAnsi"/>
          <w:sz w:val="28"/>
          <w:szCs w:val="28"/>
          <w:lang w:val="en-US"/>
        </w:rPr>
        <w:t xml:space="preserve"> </w:t>
      </w:r>
      <w:r w:rsidR="00412F3F">
        <w:rPr>
          <w:rFonts w:asciiTheme="majorHAnsi" w:eastAsia="Arial" w:hAnsiTheme="majorHAnsi" w:cstheme="majorHAnsi"/>
          <w:sz w:val="28"/>
          <w:szCs w:val="28"/>
          <w:lang w:val="en-US"/>
        </w:rPr>
        <w:t>qu</w:t>
      </w:r>
      <w:r w:rsidR="00412F3F" w:rsidRPr="00F26882">
        <w:rPr>
          <w:rFonts w:asciiTheme="majorHAnsi" w:eastAsia="Arial" w:hAnsiTheme="majorHAnsi" w:cstheme="majorHAnsi"/>
          <w:sz w:val="28"/>
          <w:szCs w:val="28"/>
          <w:lang w:val="en-US"/>
        </w:rPr>
        <w:t xml:space="preserve">ản lý, tính hao mòn, khấu hao tài sản cố định tại cơ </w:t>
      </w:r>
      <w:r w:rsidR="00412F3F" w:rsidRPr="00F26882">
        <w:rPr>
          <w:rFonts w:asciiTheme="majorHAnsi" w:eastAsia="Arial" w:hAnsiTheme="majorHAnsi" w:cstheme="majorHAnsi"/>
          <w:sz w:val="28"/>
          <w:szCs w:val="28"/>
          <w:lang w:val="en-US"/>
        </w:rPr>
        <w:lastRenderedPageBreak/>
        <w:t xml:space="preserve">quan, tổ chức, đơn vị và tài sản cố định do nhà nước giao cho doanh nghiệp quản lý không tính thành phần vốn nhà nước tại doanh nghiệp. </w:t>
      </w:r>
      <w:r w:rsidR="003903D8">
        <w:rPr>
          <w:rFonts w:asciiTheme="majorHAnsi" w:eastAsia="Arial" w:hAnsiTheme="majorHAnsi" w:cstheme="majorHAnsi"/>
          <w:sz w:val="28"/>
          <w:szCs w:val="28"/>
          <w:lang w:val="en-US"/>
        </w:rPr>
        <w:t xml:space="preserve">                                                                                                                                                                                                                                                                                                                                                                                                                                                                                                                                                                                                                                                                                                                                                                                                                                                                                                                                                                                                                                                                                                                                                                                                                                                                                                                                                                                                                                                                                                                                                                                                                                                                                                                                                                                                                                                                                                                                                                                                                                                                                                                                                                                                                                                                                                                                                                                                                                                                                                                                                                                                                                                                                                                                                                                                                                                                                                                                                                                                                                                                                                                     </w:t>
      </w:r>
      <w:r w:rsidR="00412F3F">
        <w:rPr>
          <w:rFonts w:asciiTheme="majorHAnsi" w:eastAsia="Arial" w:hAnsiTheme="majorHAnsi" w:cstheme="majorHAnsi"/>
          <w:sz w:val="28"/>
          <w:szCs w:val="28"/>
          <w:lang w:val="en-US"/>
        </w:rPr>
        <w:t xml:space="preserve">                        </w:t>
      </w:r>
    </w:p>
    <w:p w:rsidR="00AA2FE9" w:rsidRPr="00F26882" w:rsidRDefault="00AA2FE9" w:rsidP="005E406F">
      <w:pPr>
        <w:pStyle w:val="ListParagraph"/>
        <w:tabs>
          <w:tab w:val="left" w:pos="567"/>
          <w:tab w:val="left" w:pos="851"/>
          <w:tab w:val="left" w:pos="993"/>
        </w:tabs>
        <w:spacing w:before="120" w:after="120" w:line="240" w:lineRule="auto"/>
        <w:ind w:left="567" w:firstLine="142"/>
        <w:jc w:val="both"/>
        <w:rPr>
          <w:rFonts w:asciiTheme="majorHAnsi" w:eastAsia="Arial" w:hAnsiTheme="majorHAnsi" w:cstheme="majorHAnsi"/>
          <w:b/>
          <w:sz w:val="28"/>
          <w:szCs w:val="28"/>
          <w:lang w:val="en-US"/>
        </w:rPr>
      </w:pPr>
      <w:r w:rsidRPr="00F26882">
        <w:rPr>
          <w:rFonts w:asciiTheme="majorHAnsi" w:eastAsia="Arial" w:hAnsiTheme="majorHAnsi" w:cstheme="majorHAnsi"/>
          <w:b/>
          <w:sz w:val="28"/>
          <w:szCs w:val="28"/>
          <w:lang w:val="en-US"/>
        </w:rPr>
        <w:t>Điều 2. Đối tượng áp dụng</w:t>
      </w:r>
    </w:p>
    <w:p w:rsidR="00744DF3" w:rsidRPr="00F26882" w:rsidRDefault="00AA2FE9" w:rsidP="005E406F">
      <w:pPr>
        <w:pStyle w:val="ListParagraph"/>
        <w:numPr>
          <w:ilvl w:val="0"/>
          <w:numId w:val="12"/>
        </w:numPr>
        <w:tabs>
          <w:tab w:val="left" w:pos="567"/>
          <w:tab w:val="left" w:pos="851"/>
          <w:tab w:val="left" w:pos="993"/>
        </w:tabs>
        <w:spacing w:before="120" w:after="120" w:line="240" w:lineRule="auto"/>
        <w:ind w:left="0" w:firstLine="709"/>
        <w:jc w:val="both"/>
        <w:rPr>
          <w:rFonts w:asciiTheme="majorHAnsi" w:eastAsia="Arial" w:hAnsiTheme="majorHAnsi" w:cstheme="majorHAnsi"/>
          <w:sz w:val="28"/>
          <w:szCs w:val="28"/>
          <w:lang w:val="en-US"/>
        </w:rPr>
      </w:pPr>
      <w:r w:rsidRPr="00F26882">
        <w:rPr>
          <w:rFonts w:asciiTheme="majorHAnsi" w:eastAsia="Arial" w:hAnsiTheme="majorHAnsi" w:cstheme="majorHAnsi"/>
          <w:sz w:val="28"/>
          <w:szCs w:val="28"/>
          <w:lang w:val="en-US"/>
        </w:rPr>
        <w:t>Cơ quan n</w:t>
      </w:r>
      <w:r w:rsidR="005C4615" w:rsidRPr="00F26882">
        <w:rPr>
          <w:rFonts w:asciiTheme="majorHAnsi" w:eastAsia="Arial" w:hAnsiTheme="majorHAnsi" w:cstheme="majorHAnsi"/>
          <w:sz w:val="28"/>
          <w:szCs w:val="28"/>
          <w:lang w:val="en-US"/>
        </w:rPr>
        <w:t xml:space="preserve">hà nước, đơn vị sự nghiệp công lập, đơn vị lực lượng vũ trang nhân dân, cơ quan Đảng Cộng sản Việt Nam, </w:t>
      </w:r>
      <w:r w:rsidR="004A041D" w:rsidRPr="00F26882">
        <w:rPr>
          <w:rFonts w:asciiTheme="majorHAnsi" w:eastAsia="Arial" w:hAnsiTheme="majorHAnsi" w:cstheme="majorHAnsi"/>
          <w:sz w:val="28"/>
          <w:szCs w:val="28"/>
          <w:lang w:val="en-US"/>
        </w:rPr>
        <w:t>Mặt trận Tổ quốc Việt Nam,</w:t>
      </w:r>
      <w:r w:rsidR="005C4615" w:rsidRPr="00F26882">
        <w:rPr>
          <w:rFonts w:asciiTheme="majorHAnsi" w:eastAsia="Arial" w:hAnsiTheme="majorHAnsi" w:cstheme="majorHAnsi"/>
          <w:sz w:val="28"/>
          <w:szCs w:val="28"/>
          <w:lang w:val="en-US"/>
        </w:rPr>
        <w:t xml:space="preserve"> các tổ chức</w:t>
      </w:r>
      <w:r w:rsidR="004A041D" w:rsidRPr="00F26882">
        <w:rPr>
          <w:rFonts w:asciiTheme="majorHAnsi" w:eastAsia="Arial" w:hAnsiTheme="majorHAnsi" w:cstheme="majorHAnsi"/>
          <w:sz w:val="28"/>
          <w:szCs w:val="28"/>
          <w:lang w:val="en-US"/>
        </w:rPr>
        <w:t xml:space="preserve"> </w:t>
      </w:r>
      <w:r w:rsidR="00471D6B" w:rsidRPr="00F26882">
        <w:rPr>
          <w:rFonts w:asciiTheme="majorHAnsi" w:eastAsia="Arial" w:hAnsiTheme="majorHAnsi" w:cstheme="majorHAnsi"/>
          <w:sz w:val="28"/>
          <w:szCs w:val="28"/>
          <w:lang w:val="en-US"/>
        </w:rPr>
        <w:t>chính trị - xã hội (sau đây gọi là cơ quan, tổ chức, đơn vị)</w:t>
      </w:r>
      <w:r w:rsidR="00B454A9" w:rsidRPr="00F26882">
        <w:rPr>
          <w:rFonts w:asciiTheme="majorHAnsi" w:eastAsia="Arial" w:hAnsiTheme="majorHAnsi" w:cstheme="majorHAnsi"/>
          <w:sz w:val="28"/>
          <w:szCs w:val="28"/>
          <w:lang w:val="en-US"/>
        </w:rPr>
        <w:t xml:space="preserve"> </w:t>
      </w:r>
      <w:r w:rsidR="00471D6B" w:rsidRPr="00F26882">
        <w:rPr>
          <w:rFonts w:asciiTheme="majorHAnsi" w:eastAsia="Arial" w:hAnsiTheme="majorHAnsi" w:cstheme="majorHAnsi"/>
          <w:sz w:val="28"/>
          <w:szCs w:val="28"/>
          <w:lang w:val="en-US"/>
        </w:rPr>
        <w:t>và</w:t>
      </w:r>
      <w:r w:rsidR="00303B3B" w:rsidRPr="00F26882">
        <w:rPr>
          <w:rFonts w:asciiTheme="majorHAnsi" w:eastAsia="Arial" w:hAnsiTheme="majorHAnsi" w:cstheme="majorHAnsi"/>
          <w:sz w:val="28"/>
          <w:szCs w:val="28"/>
          <w:lang w:val="en-US"/>
        </w:rPr>
        <w:t xml:space="preserve"> doanh nghiệp được</w:t>
      </w:r>
      <w:r w:rsidR="00471D6B" w:rsidRPr="00F26882">
        <w:rPr>
          <w:rFonts w:asciiTheme="majorHAnsi" w:eastAsia="Arial" w:hAnsiTheme="majorHAnsi" w:cstheme="majorHAnsi"/>
          <w:sz w:val="28"/>
          <w:szCs w:val="28"/>
          <w:lang w:val="en-US"/>
        </w:rPr>
        <w:t xml:space="preserve"> Nhà nước giao </w:t>
      </w:r>
      <w:r w:rsidR="00303B3B" w:rsidRPr="00F26882">
        <w:rPr>
          <w:rFonts w:asciiTheme="majorHAnsi" w:eastAsia="Arial" w:hAnsiTheme="majorHAnsi" w:cstheme="majorHAnsi"/>
          <w:sz w:val="28"/>
          <w:szCs w:val="28"/>
          <w:lang w:val="en-US"/>
        </w:rPr>
        <w:t xml:space="preserve">quản lý tài sản cố định </w:t>
      </w:r>
      <w:r w:rsidR="005C4615" w:rsidRPr="00F26882">
        <w:rPr>
          <w:rFonts w:asciiTheme="majorHAnsi" w:eastAsia="Arial" w:hAnsiTheme="majorHAnsi" w:cstheme="majorHAnsi"/>
          <w:sz w:val="28"/>
          <w:szCs w:val="28"/>
          <w:lang w:val="en-US"/>
        </w:rPr>
        <w:t xml:space="preserve">không tính thành phần vốn nhà nước tại doanh nghiệp thuộc phạm vi quản lý </w:t>
      </w:r>
      <w:r w:rsidRPr="00F26882">
        <w:rPr>
          <w:rFonts w:asciiTheme="majorHAnsi" w:eastAsia="Arial" w:hAnsiTheme="majorHAnsi" w:cstheme="majorHAnsi"/>
          <w:sz w:val="28"/>
          <w:szCs w:val="28"/>
          <w:lang w:val="en-US"/>
        </w:rPr>
        <w:t>của</w:t>
      </w:r>
      <w:r w:rsidR="00B454A9" w:rsidRPr="00F26882">
        <w:rPr>
          <w:rFonts w:asciiTheme="majorHAnsi" w:eastAsia="Arial" w:hAnsiTheme="majorHAnsi" w:cstheme="majorHAnsi"/>
          <w:sz w:val="28"/>
          <w:szCs w:val="28"/>
          <w:lang w:val="en-US"/>
        </w:rPr>
        <w:t xml:space="preserve"> </w:t>
      </w:r>
      <w:r w:rsidR="005C4615" w:rsidRPr="00F26882">
        <w:rPr>
          <w:rFonts w:asciiTheme="majorHAnsi" w:eastAsia="Arial" w:hAnsiTheme="majorHAnsi" w:cstheme="majorHAnsi"/>
          <w:sz w:val="28"/>
          <w:szCs w:val="28"/>
          <w:lang w:val="en-US"/>
        </w:rPr>
        <w:t>tỉ</w:t>
      </w:r>
      <w:r w:rsidR="00B454A9" w:rsidRPr="00F26882">
        <w:rPr>
          <w:rFonts w:asciiTheme="majorHAnsi" w:eastAsia="Arial" w:hAnsiTheme="majorHAnsi" w:cstheme="majorHAnsi"/>
          <w:sz w:val="28"/>
          <w:szCs w:val="28"/>
          <w:lang w:val="en-US"/>
        </w:rPr>
        <w:t>nh Hà Tĩnh.</w:t>
      </w:r>
    </w:p>
    <w:p w:rsidR="00744DF3" w:rsidRPr="00F26882" w:rsidRDefault="00744DF3" w:rsidP="005E406F">
      <w:pPr>
        <w:pStyle w:val="ListParagraph"/>
        <w:numPr>
          <w:ilvl w:val="0"/>
          <w:numId w:val="12"/>
        </w:numPr>
        <w:tabs>
          <w:tab w:val="left" w:pos="567"/>
          <w:tab w:val="left" w:pos="851"/>
          <w:tab w:val="left" w:pos="993"/>
        </w:tabs>
        <w:spacing w:before="120" w:after="120" w:line="240" w:lineRule="auto"/>
        <w:ind w:left="0" w:firstLine="709"/>
        <w:jc w:val="both"/>
        <w:rPr>
          <w:rFonts w:asciiTheme="majorHAnsi" w:eastAsia="Arial" w:hAnsiTheme="majorHAnsi" w:cstheme="majorHAnsi"/>
          <w:sz w:val="28"/>
          <w:szCs w:val="28"/>
          <w:lang w:val="en-US"/>
        </w:rPr>
      </w:pPr>
      <w:r w:rsidRPr="00F26882">
        <w:rPr>
          <w:rFonts w:asciiTheme="majorHAnsi" w:eastAsia="Arial" w:hAnsiTheme="majorHAnsi" w:cstheme="majorHAnsi"/>
          <w:sz w:val="28"/>
          <w:szCs w:val="28"/>
          <w:lang w:val="en-US"/>
        </w:rPr>
        <w:t>Khuyến khích các tổ chức chính trị xã hội - nghề nghiệp, tổ chức xã hội, tổ chức xã hội - nghề nghiệp, tổ chức khác được thành lập theo quy định của pháp luật về hội áp dụng các quy định tại Quyết định này để quản lý, tính hao mòn tài sản cố định.</w:t>
      </w:r>
    </w:p>
    <w:p w:rsidR="00744DF3" w:rsidRPr="00F26882" w:rsidRDefault="00744DF3" w:rsidP="005E406F">
      <w:pPr>
        <w:tabs>
          <w:tab w:val="left" w:pos="567"/>
          <w:tab w:val="left" w:pos="993"/>
        </w:tabs>
        <w:spacing w:before="120" w:after="120" w:line="240" w:lineRule="auto"/>
        <w:ind w:firstLine="709"/>
        <w:jc w:val="both"/>
        <w:rPr>
          <w:rFonts w:asciiTheme="majorHAnsi" w:eastAsia="Arial" w:hAnsiTheme="majorHAnsi" w:cstheme="majorHAnsi"/>
          <w:b/>
          <w:sz w:val="28"/>
          <w:szCs w:val="28"/>
          <w:lang w:val="en-US"/>
        </w:rPr>
      </w:pPr>
      <w:r w:rsidRPr="00F26882">
        <w:rPr>
          <w:rFonts w:asciiTheme="majorHAnsi" w:eastAsia="Arial" w:hAnsiTheme="majorHAnsi" w:cstheme="majorHAnsi"/>
          <w:b/>
          <w:sz w:val="28"/>
          <w:szCs w:val="28"/>
          <w:lang w:val="en-US"/>
        </w:rPr>
        <w:t>Điề</w:t>
      </w:r>
      <w:r w:rsidR="00AA2FE9" w:rsidRPr="00F26882">
        <w:rPr>
          <w:rFonts w:asciiTheme="majorHAnsi" w:eastAsia="Arial" w:hAnsiTheme="majorHAnsi" w:cstheme="majorHAnsi"/>
          <w:b/>
          <w:sz w:val="28"/>
          <w:szCs w:val="28"/>
          <w:lang w:val="en-US"/>
        </w:rPr>
        <w:t>u 3</w:t>
      </w:r>
      <w:r w:rsidRPr="00F26882">
        <w:rPr>
          <w:rFonts w:asciiTheme="majorHAnsi" w:eastAsia="Arial" w:hAnsiTheme="majorHAnsi" w:cstheme="majorHAnsi"/>
          <w:b/>
          <w:sz w:val="28"/>
          <w:szCs w:val="28"/>
          <w:lang w:val="en-US"/>
        </w:rPr>
        <w:t>. Quy định danh mục, thời gian tính hao mòn và tỷ lệ hao mòn tài sản cố đị</w:t>
      </w:r>
      <w:r w:rsidR="00AA2FE9" w:rsidRPr="00F26882">
        <w:rPr>
          <w:rFonts w:asciiTheme="majorHAnsi" w:eastAsia="Arial" w:hAnsiTheme="majorHAnsi" w:cstheme="majorHAnsi"/>
          <w:b/>
          <w:sz w:val="28"/>
          <w:szCs w:val="28"/>
          <w:lang w:val="en-US"/>
        </w:rPr>
        <w:t>nh vô hình;</w:t>
      </w:r>
      <w:r w:rsidRPr="00F26882">
        <w:rPr>
          <w:rFonts w:asciiTheme="majorHAnsi" w:eastAsia="Arial" w:hAnsiTheme="majorHAnsi" w:cstheme="majorHAnsi"/>
          <w:b/>
          <w:sz w:val="28"/>
          <w:szCs w:val="28"/>
          <w:lang w:val="en-US"/>
        </w:rPr>
        <w:t xml:space="preserve"> danh mục tài sản cố định đặc thù</w:t>
      </w:r>
    </w:p>
    <w:p w:rsidR="00744DF3" w:rsidRPr="00F26882" w:rsidRDefault="00744DF3" w:rsidP="005E406F">
      <w:pPr>
        <w:pStyle w:val="ListParagraph"/>
        <w:numPr>
          <w:ilvl w:val="0"/>
          <w:numId w:val="15"/>
        </w:numPr>
        <w:tabs>
          <w:tab w:val="left" w:pos="567"/>
          <w:tab w:val="left" w:pos="851"/>
          <w:tab w:val="left" w:pos="993"/>
        </w:tabs>
        <w:spacing w:before="120" w:after="120" w:line="240" w:lineRule="auto"/>
        <w:ind w:left="0" w:firstLine="709"/>
        <w:jc w:val="both"/>
        <w:rPr>
          <w:rFonts w:asciiTheme="majorHAnsi" w:eastAsia="Arial" w:hAnsiTheme="majorHAnsi" w:cstheme="majorHAnsi"/>
          <w:sz w:val="28"/>
          <w:szCs w:val="28"/>
          <w:lang w:val="en-US"/>
        </w:rPr>
      </w:pPr>
      <w:r w:rsidRPr="00F26882">
        <w:rPr>
          <w:rFonts w:asciiTheme="majorHAnsi" w:eastAsia="Arial" w:hAnsiTheme="majorHAnsi" w:cstheme="majorHAnsi"/>
          <w:sz w:val="28"/>
          <w:szCs w:val="28"/>
          <w:lang w:val="en-US"/>
        </w:rPr>
        <w:t xml:space="preserve">Danh mục, thời gian tính hao mòn và tỷ lệ hao mòn tài sản cố định vô hình </w:t>
      </w:r>
      <w:r w:rsidR="00AA2FE9" w:rsidRPr="00F26882">
        <w:rPr>
          <w:rFonts w:asciiTheme="majorHAnsi" w:eastAsia="Arial" w:hAnsiTheme="majorHAnsi" w:cstheme="majorHAnsi"/>
          <w:sz w:val="28"/>
          <w:szCs w:val="28"/>
          <w:lang w:val="en-US"/>
        </w:rPr>
        <w:t xml:space="preserve">quy định </w:t>
      </w:r>
      <w:r w:rsidRPr="00F26882">
        <w:rPr>
          <w:rFonts w:asciiTheme="majorHAnsi" w:eastAsia="Arial" w:hAnsiTheme="majorHAnsi" w:cstheme="majorHAnsi"/>
          <w:sz w:val="28"/>
          <w:szCs w:val="28"/>
          <w:lang w:val="en-US"/>
        </w:rPr>
        <w:t xml:space="preserve">tại Phụ lục </w:t>
      </w:r>
      <w:r w:rsidR="00AA2FE9" w:rsidRPr="00F26882">
        <w:rPr>
          <w:rFonts w:asciiTheme="majorHAnsi" w:eastAsia="Arial" w:hAnsiTheme="majorHAnsi" w:cstheme="majorHAnsi"/>
          <w:sz w:val="28"/>
          <w:szCs w:val="28"/>
          <w:lang w:val="en-US"/>
        </w:rPr>
        <w:t xml:space="preserve">I ban hành </w:t>
      </w:r>
      <w:r w:rsidRPr="00F26882">
        <w:rPr>
          <w:rFonts w:asciiTheme="majorHAnsi" w:eastAsia="Arial" w:hAnsiTheme="majorHAnsi" w:cstheme="majorHAnsi"/>
          <w:sz w:val="28"/>
          <w:szCs w:val="28"/>
          <w:lang w:val="en-US"/>
        </w:rPr>
        <w:t>kèm theo Quyết định này.</w:t>
      </w:r>
    </w:p>
    <w:p w:rsidR="00471D6B" w:rsidRPr="00F26882" w:rsidRDefault="00744DF3" w:rsidP="005E406F">
      <w:pPr>
        <w:pStyle w:val="ListParagraph"/>
        <w:numPr>
          <w:ilvl w:val="0"/>
          <w:numId w:val="15"/>
        </w:numPr>
        <w:tabs>
          <w:tab w:val="left" w:pos="567"/>
          <w:tab w:val="left" w:pos="851"/>
          <w:tab w:val="left" w:pos="993"/>
        </w:tabs>
        <w:spacing w:before="120" w:after="120" w:line="240" w:lineRule="auto"/>
        <w:ind w:left="0" w:firstLine="709"/>
        <w:jc w:val="both"/>
        <w:rPr>
          <w:rFonts w:asciiTheme="majorHAnsi" w:eastAsia="Arial" w:hAnsiTheme="majorHAnsi" w:cstheme="majorHAnsi"/>
          <w:sz w:val="28"/>
          <w:szCs w:val="28"/>
          <w:lang w:val="en-US"/>
        </w:rPr>
      </w:pPr>
      <w:r w:rsidRPr="00F26882">
        <w:rPr>
          <w:rFonts w:asciiTheme="majorHAnsi" w:eastAsia="Arial" w:hAnsiTheme="majorHAnsi" w:cstheme="majorHAnsi"/>
          <w:sz w:val="28"/>
          <w:szCs w:val="28"/>
          <w:lang w:val="en-US"/>
        </w:rPr>
        <w:t xml:space="preserve">Danh mục tài sản cố định đặc thù </w:t>
      </w:r>
      <w:r w:rsidR="00AA2FE9" w:rsidRPr="00F26882">
        <w:rPr>
          <w:rFonts w:asciiTheme="majorHAnsi" w:eastAsia="Arial" w:hAnsiTheme="majorHAnsi" w:cstheme="majorHAnsi"/>
          <w:sz w:val="28"/>
          <w:szCs w:val="28"/>
          <w:lang w:val="en-US"/>
        </w:rPr>
        <w:t xml:space="preserve">quy định </w:t>
      </w:r>
      <w:r w:rsidRPr="00F26882">
        <w:rPr>
          <w:rFonts w:asciiTheme="majorHAnsi" w:eastAsia="Arial" w:hAnsiTheme="majorHAnsi" w:cstheme="majorHAnsi"/>
          <w:sz w:val="28"/>
          <w:szCs w:val="28"/>
          <w:lang w:val="en-US"/>
        </w:rPr>
        <w:t xml:space="preserve">tại Phụ lục </w:t>
      </w:r>
      <w:r w:rsidR="00AA2FE9" w:rsidRPr="00F26882">
        <w:rPr>
          <w:rFonts w:asciiTheme="majorHAnsi" w:eastAsia="Arial" w:hAnsiTheme="majorHAnsi" w:cstheme="majorHAnsi"/>
          <w:sz w:val="28"/>
          <w:szCs w:val="28"/>
          <w:lang w:val="en-US"/>
        </w:rPr>
        <w:t>II ban hành</w:t>
      </w:r>
      <w:r w:rsidRPr="00F26882">
        <w:rPr>
          <w:rFonts w:asciiTheme="majorHAnsi" w:eastAsia="Arial" w:hAnsiTheme="majorHAnsi" w:cstheme="majorHAnsi"/>
          <w:sz w:val="28"/>
          <w:szCs w:val="28"/>
          <w:lang w:val="en-US"/>
        </w:rPr>
        <w:t xml:space="preserve"> kèm theo Quyết định này.</w:t>
      </w:r>
    </w:p>
    <w:p w:rsidR="001A1666" w:rsidRPr="00F26882" w:rsidRDefault="001A1666" w:rsidP="005E406F">
      <w:pPr>
        <w:pStyle w:val="NormalWeb"/>
        <w:shd w:val="clear" w:color="auto" w:fill="FFFFFF"/>
        <w:tabs>
          <w:tab w:val="left" w:pos="567"/>
          <w:tab w:val="left" w:pos="993"/>
        </w:tabs>
        <w:spacing w:before="120" w:beforeAutospacing="0" w:after="120" w:afterAutospacing="0"/>
        <w:ind w:firstLine="709"/>
        <w:jc w:val="both"/>
        <w:rPr>
          <w:rFonts w:asciiTheme="majorHAnsi" w:hAnsiTheme="majorHAnsi" w:cstheme="majorHAnsi"/>
          <w:sz w:val="28"/>
          <w:szCs w:val="28"/>
          <w:lang w:val="en-US"/>
        </w:rPr>
      </w:pPr>
      <w:r w:rsidRPr="00F26882">
        <w:rPr>
          <w:rFonts w:asciiTheme="majorHAnsi" w:eastAsia="Arial" w:hAnsiTheme="majorHAnsi" w:cstheme="majorHAnsi"/>
          <w:b/>
          <w:sz w:val="28"/>
          <w:szCs w:val="28"/>
          <w:lang w:val="en-US"/>
        </w:rPr>
        <w:t xml:space="preserve">Điều </w:t>
      </w:r>
      <w:r w:rsidR="00AA2FE9" w:rsidRPr="00F26882">
        <w:rPr>
          <w:rFonts w:asciiTheme="majorHAnsi" w:eastAsia="Arial" w:hAnsiTheme="majorHAnsi" w:cstheme="majorHAnsi"/>
          <w:b/>
          <w:sz w:val="28"/>
          <w:szCs w:val="28"/>
          <w:lang w:val="en-US"/>
        </w:rPr>
        <w:t>4</w:t>
      </w:r>
      <w:r w:rsidRPr="00F26882">
        <w:rPr>
          <w:rFonts w:asciiTheme="majorHAnsi" w:eastAsia="Arial" w:hAnsiTheme="majorHAnsi" w:cstheme="majorHAnsi"/>
          <w:b/>
          <w:sz w:val="28"/>
          <w:szCs w:val="28"/>
          <w:lang w:val="en-US"/>
        </w:rPr>
        <w:t>. Trách nhiệm của các cơ quan, tổ chức, đơn vị</w:t>
      </w:r>
    </w:p>
    <w:p w:rsidR="00C17771" w:rsidRPr="00F26882" w:rsidRDefault="00C17771" w:rsidP="005E406F">
      <w:pPr>
        <w:tabs>
          <w:tab w:val="left" w:pos="567"/>
          <w:tab w:val="left" w:pos="993"/>
        </w:tabs>
        <w:spacing w:before="120" w:after="120" w:line="240" w:lineRule="auto"/>
        <w:ind w:firstLine="709"/>
        <w:jc w:val="both"/>
        <w:rPr>
          <w:rFonts w:asciiTheme="majorHAnsi" w:eastAsia="Arial" w:hAnsiTheme="majorHAnsi" w:cstheme="majorHAnsi"/>
          <w:sz w:val="28"/>
          <w:szCs w:val="28"/>
          <w:lang w:val="en-US"/>
        </w:rPr>
      </w:pPr>
      <w:r w:rsidRPr="00F26882">
        <w:rPr>
          <w:rFonts w:asciiTheme="majorHAnsi" w:eastAsia="Arial" w:hAnsiTheme="majorHAnsi" w:cstheme="majorHAnsi"/>
          <w:sz w:val="28"/>
          <w:szCs w:val="28"/>
          <w:lang w:val="en-US"/>
        </w:rPr>
        <w:t>1</w:t>
      </w:r>
      <w:r w:rsidRPr="00F26882">
        <w:rPr>
          <w:rFonts w:asciiTheme="majorHAnsi" w:eastAsia="Arial" w:hAnsiTheme="majorHAnsi" w:cstheme="majorHAnsi"/>
          <w:sz w:val="28"/>
          <w:szCs w:val="28"/>
        </w:rPr>
        <w:t xml:space="preserve">. Các cơ quan, tổ chức, đơn vị quản lý, sử dụng tài sản cố định căn cứ các nội dung quy định tại Quyết định này, thực hiện việc ghi </w:t>
      </w:r>
      <w:r w:rsidR="00DD3BA8" w:rsidRPr="00F26882">
        <w:rPr>
          <w:rFonts w:asciiTheme="majorHAnsi" w:eastAsia="Arial" w:hAnsiTheme="majorHAnsi" w:cstheme="majorHAnsi"/>
          <w:sz w:val="28"/>
          <w:szCs w:val="28"/>
          <w:lang w:val="en-US"/>
        </w:rPr>
        <w:t>sổ</w:t>
      </w:r>
      <w:r w:rsidRPr="00F26882">
        <w:rPr>
          <w:rFonts w:asciiTheme="majorHAnsi" w:eastAsia="Arial" w:hAnsiTheme="majorHAnsi" w:cstheme="majorHAnsi"/>
          <w:sz w:val="28"/>
          <w:szCs w:val="28"/>
        </w:rPr>
        <w:t xml:space="preserve"> kế toán, hạch toán theo dõi và quản lý tài sản theo đúng quy định.</w:t>
      </w:r>
    </w:p>
    <w:p w:rsidR="00744DF3" w:rsidRPr="00F26882" w:rsidRDefault="00997E85" w:rsidP="005E406F">
      <w:pPr>
        <w:tabs>
          <w:tab w:val="left" w:pos="567"/>
          <w:tab w:val="left" w:pos="993"/>
        </w:tabs>
        <w:spacing w:before="120" w:after="120" w:line="240" w:lineRule="auto"/>
        <w:ind w:firstLine="709"/>
        <w:jc w:val="both"/>
        <w:rPr>
          <w:rFonts w:asciiTheme="majorHAnsi" w:eastAsia="Arial" w:hAnsiTheme="majorHAnsi" w:cstheme="majorHAnsi"/>
          <w:sz w:val="28"/>
          <w:szCs w:val="28"/>
          <w:lang w:val="en-US"/>
        </w:rPr>
      </w:pPr>
      <w:r w:rsidRPr="00F26882">
        <w:rPr>
          <w:rFonts w:asciiTheme="majorHAnsi" w:eastAsia="Arial" w:hAnsiTheme="majorHAnsi" w:cstheme="majorHAnsi"/>
          <w:sz w:val="28"/>
          <w:szCs w:val="28"/>
          <w:lang w:val="en-US"/>
        </w:rPr>
        <w:t>2</w:t>
      </w:r>
      <w:r w:rsidR="001A1666" w:rsidRPr="00F26882">
        <w:rPr>
          <w:rFonts w:asciiTheme="majorHAnsi" w:eastAsia="Arial" w:hAnsiTheme="majorHAnsi" w:cstheme="majorHAnsi"/>
          <w:sz w:val="28"/>
          <w:szCs w:val="28"/>
        </w:rPr>
        <w:t xml:space="preserve">. </w:t>
      </w:r>
      <w:r w:rsidR="001A1666" w:rsidRPr="00F26882">
        <w:rPr>
          <w:rFonts w:asciiTheme="majorHAnsi" w:eastAsia="Arial" w:hAnsiTheme="majorHAnsi" w:cstheme="majorHAnsi"/>
          <w:sz w:val="28"/>
          <w:szCs w:val="28"/>
          <w:lang w:val="en-US"/>
        </w:rPr>
        <w:t>Trong quá trình tổ chức thực hiện, c</w:t>
      </w:r>
      <w:r w:rsidR="001A1666" w:rsidRPr="00F26882">
        <w:rPr>
          <w:rFonts w:asciiTheme="majorHAnsi" w:eastAsia="Arial" w:hAnsiTheme="majorHAnsi" w:cstheme="majorHAnsi"/>
          <w:sz w:val="28"/>
          <w:szCs w:val="28"/>
        </w:rPr>
        <w:t xml:space="preserve">ác cơ quan, tổ chức, đơn vị căn cứ chức năng, nhiệm vụ quản lý chuyên ngành có trách nhiệm thường xuyên cập nhật và đề xuất với Sở Tài chính tham mưu UBND tỉnh việc sửa đổi, bổ sung danh mục, thời gian </w:t>
      </w:r>
      <w:r w:rsidR="00171108" w:rsidRPr="00F26882">
        <w:rPr>
          <w:rFonts w:asciiTheme="majorHAnsi" w:eastAsia="Arial" w:hAnsiTheme="majorHAnsi" w:cstheme="majorHAnsi"/>
          <w:sz w:val="28"/>
          <w:szCs w:val="28"/>
          <w:lang w:val="en-US"/>
        </w:rPr>
        <w:t>tính hao mòn</w:t>
      </w:r>
      <w:r w:rsidR="001A1666" w:rsidRPr="00F26882">
        <w:rPr>
          <w:rFonts w:asciiTheme="majorHAnsi" w:eastAsia="Arial" w:hAnsiTheme="majorHAnsi" w:cstheme="majorHAnsi"/>
          <w:sz w:val="28"/>
          <w:szCs w:val="28"/>
        </w:rPr>
        <w:t xml:space="preserve"> và tỷ lệ hao mòn đối với tài sản </w:t>
      </w:r>
      <w:r w:rsidR="00171108" w:rsidRPr="00F26882">
        <w:rPr>
          <w:rFonts w:asciiTheme="majorHAnsi" w:eastAsia="Arial" w:hAnsiTheme="majorHAnsi" w:cstheme="majorHAnsi"/>
          <w:sz w:val="28"/>
          <w:szCs w:val="28"/>
          <w:lang w:val="en-US"/>
        </w:rPr>
        <w:t xml:space="preserve">cố định quy định </w:t>
      </w:r>
      <w:r w:rsidR="001A1666" w:rsidRPr="00F26882">
        <w:rPr>
          <w:rFonts w:asciiTheme="majorHAnsi" w:eastAsia="Arial" w:hAnsiTheme="majorHAnsi" w:cstheme="majorHAnsi"/>
          <w:sz w:val="28"/>
          <w:szCs w:val="28"/>
        </w:rPr>
        <w:t>tại Điề</w:t>
      </w:r>
      <w:r w:rsidR="00245723" w:rsidRPr="00F26882">
        <w:rPr>
          <w:rFonts w:asciiTheme="majorHAnsi" w:eastAsia="Arial" w:hAnsiTheme="majorHAnsi" w:cstheme="majorHAnsi"/>
          <w:sz w:val="28"/>
          <w:szCs w:val="28"/>
        </w:rPr>
        <w:t xml:space="preserve">u </w:t>
      </w:r>
      <w:r w:rsidR="00AA2FE9" w:rsidRPr="00F26882">
        <w:rPr>
          <w:rFonts w:asciiTheme="majorHAnsi" w:eastAsia="Arial" w:hAnsiTheme="majorHAnsi" w:cstheme="majorHAnsi"/>
          <w:sz w:val="28"/>
          <w:szCs w:val="28"/>
          <w:lang w:val="en-US"/>
        </w:rPr>
        <w:t>3</w:t>
      </w:r>
      <w:r w:rsidR="001A1666" w:rsidRPr="00F26882">
        <w:rPr>
          <w:rFonts w:asciiTheme="majorHAnsi" w:eastAsia="Arial" w:hAnsiTheme="majorHAnsi" w:cstheme="majorHAnsi"/>
          <w:sz w:val="28"/>
          <w:szCs w:val="28"/>
        </w:rPr>
        <w:t xml:space="preserve"> Quyết định này.</w:t>
      </w:r>
      <w:r w:rsidR="009F4042" w:rsidRPr="00F26882">
        <w:rPr>
          <w:rFonts w:asciiTheme="majorHAnsi" w:eastAsia="Arial" w:hAnsiTheme="majorHAnsi" w:cstheme="majorHAnsi"/>
          <w:sz w:val="28"/>
          <w:szCs w:val="28"/>
          <w:lang w:val="en-US"/>
        </w:rPr>
        <w:t xml:space="preserve"> </w:t>
      </w:r>
    </w:p>
    <w:p w:rsidR="00744DF3" w:rsidRPr="00F26882" w:rsidRDefault="00744DF3" w:rsidP="005E406F">
      <w:pPr>
        <w:tabs>
          <w:tab w:val="left" w:pos="567"/>
          <w:tab w:val="left" w:pos="993"/>
        </w:tabs>
        <w:spacing w:before="120" w:after="120" w:line="240" w:lineRule="auto"/>
        <w:ind w:firstLine="709"/>
        <w:jc w:val="both"/>
        <w:rPr>
          <w:rFonts w:asciiTheme="majorHAnsi" w:eastAsia="Arial" w:hAnsiTheme="majorHAnsi" w:cstheme="majorHAnsi"/>
          <w:sz w:val="28"/>
          <w:szCs w:val="28"/>
          <w:lang w:val="en-US"/>
        </w:rPr>
      </w:pPr>
      <w:r w:rsidRPr="00F26882">
        <w:rPr>
          <w:rFonts w:asciiTheme="majorHAnsi" w:eastAsia="Arial" w:hAnsiTheme="majorHAnsi" w:cstheme="majorHAnsi"/>
          <w:sz w:val="28"/>
          <w:szCs w:val="28"/>
          <w:lang w:val="en-US"/>
        </w:rPr>
        <w:t>3. Giao Sở Tài chính chủ trì, phối hợp với các cơ quan, đơn vị liên quan tổ chức triển khai, hướng dẫn, kiểm tra việc thực hiện Quyết định này.</w:t>
      </w:r>
    </w:p>
    <w:p w:rsidR="00C17771" w:rsidRPr="00F26882" w:rsidRDefault="00C17771" w:rsidP="005E406F">
      <w:pPr>
        <w:tabs>
          <w:tab w:val="left" w:pos="567"/>
          <w:tab w:val="left" w:pos="993"/>
        </w:tabs>
        <w:spacing w:before="120" w:after="120" w:line="240" w:lineRule="auto"/>
        <w:ind w:firstLine="709"/>
        <w:rPr>
          <w:rFonts w:asciiTheme="majorHAnsi" w:eastAsia="Arial" w:hAnsiTheme="majorHAnsi" w:cstheme="majorHAnsi"/>
          <w:sz w:val="28"/>
          <w:szCs w:val="28"/>
          <w:lang w:val="en-US"/>
        </w:rPr>
      </w:pPr>
      <w:r w:rsidRPr="00F26882">
        <w:rPr>
          <w:rFonts w:asciiTheme="majorHAnsi" w:eastAsia="Arial" w:hAnsiTheme="majorHAnsi" w:cstheme="majorHAnsi"/>
          <w:b/>
          <w:sz w:val="28"/>
          <w:szCs w:val="28"/>
        </w:rPr>
        <w:t xml:space="preserve">Điều </w:t>
      </w:r>
      <w:r w:rsidR="00AA2FE9" w:rsidRPr="00F26882">
        <w:rPr>
          <w:rFonts w:asciiTheme="majorHAnsi" w:eastAsia="Arial" w:hAnsiTheme="majorHAnsi" w:cstheme="majorHAnsi"/>
          <w:b/>
          <w:sz w:val="28"/>
          <w:szCs w:val="28"/>
          <w:lang w:val="en-US"/>
        </w:rPr>
        <w:t>5</w:t>
      </w:r>
      <w:r w:rsidRPr="00F26882">
        <w:rPr>
          <w:rFonts w:asciiTheme="majorHAnsi" w:eastAsia="Arial" w:hAnsiTheme="majorHAnsi" w:cstheme="majorHAnsi"/>
          <w:b/>
          <w:sz w:val="28"/>
          <w:szCs w:val="28"/>
        </w:rPr>
        <w:t xml:space="preserve">. </w:t>
      </w:r>
      <w:bookmarkStart w:id="2" w:name="dieu_6"/>
      <w:bookmarkStart w:id="3" w:name="dieu_6_name"/>
      <w:bookmarkEnd w:id="2"/>
      <w:bookmarkEnd w:id="3"/>
      <w:r w:rsidR="003433C7">
        <w:rPr>
          <w:rFonts w:asciiTheme="majorHAnsi" w:eastAsia="Arial" w:hAnsiTheme="majorHAnsi" w:cstheme="majorHAnsi"/>
          <w:b/>
          <w:sz w:val="28"/>
          <w:szCs w:val="28"/>
          <w:lang w:val="en-US"/>
        </w:rPr>
        <w:t>Hiệu lực</w:t>
      </w:r>
      <w:r w:rsidR="00744DF3" w:rsidRPr="00F26882">
        <w:rPr>
          <w:rFonts w:asciiTheme="majorHAnsi" w:eastAsia="Arial" w:hAnsiTheme="majorHAnsi" w:cstheme="majorHAnsi"/>
          <w:b/>
          <w:sz w:val="28"/>
          <w:szCs w:val="28"/>
          <w:lang w:val="en-US"/>
        </w:rPr>
        <w:t xml:space="preserve"> thi hành</w:t>
      </w:r>
    </w:p>
    <w:p w:rsidR="002D0960" w:rsidRPr="00F26882" w:rsidRDefault="00997E85" w:rsidP="005E406F">
      <w:pPr>
        <w:pStyle w:val="ListParagraph"/>
        <w:numPr>
          <w:ilvl w:val="0"/>
          <w:numId w:val="14"/>
        </w:numPr>
        <w:tabs>
          <w:tab w:val="left" w:pos="567"/>
          <w:tab w:val="left" w:pos="851"/>
          <w:tab w:val="left" w:pos="993"/>
        </w:tabs>
        <w:spacing w:before="120" w:after="120" w:line="240" w:lineRule="auto"/>
        <w:ind w:left="0" w:firstLine="709"/>
        <w:jc w:val="both"/>
        <w:rPr>
          <w:rFonts w:asciiTheme="majorHAnsi" w:eastAsia="Arial" w:hAnsiTheme="majorHAnsi" w:cstheme="majorHAnsi"/>
          <w:sz w:val="28"/>
          <w:szCs w:val="28"/>
        </w:rPr>
      </w:pPr>
      <w:bookmarkStart w:id="4" w:name="dieu_7"/>
      <w:bookmarkStart w:id="5" w:name="dieu_7_name"/>
      <w:bookmarkEnd w:id="4"/>
      <w:bookmarkEnd w:id="5"/>
      <w:r w:rsidRPr="00F26882">
        <w:rPr>
          <w:rFonts w:asciiTheme="majorHAnsi" w:eastAsia="Arial" w:hAnsiTheme="majorHAnsi" w:cstheme="majorHAnsi"/>
          <w:sz w:val="28"/>
          <w:szCs w:val="28"/>
        </w:rPr>
        <w:t xml:space="preserve">Quyết định này có hiệu lực thi hành </w:t>
      </w:r>
      <w:r w:rsidR="0073131D" w:rsidRPr="00F26882">
        <w:rPr>
          <w:rFonts w:asciiTheme="majorHAnsi" w:eastAsia="Arial" w:hAnsiTheme="majorHAnsi" w:cstheme="majorHAnsi"/>
          <w:sz w:val="28"/>
          <w:szCs w:val="28"/>
          <w:lang w:val="en-US"/>
        </w:rPr>
        <w:t xml:space="preserve">kể </w:t>
      </w:r>
      <w:r w:rsidRPr="00F26882">
        <w:rPr>
          <w:rFonts w:asciiTheme="majorHAnsi" w:eastAsia="Arial" w:hAnsiTheme="majorHAnsi" w:cstheme="majorHAnsi"/>
          <w:sz w:val="28"/>
          <w:szCs w:val="28"/>
        </w:rPr>
        <w:t xml:space="preserve">từ ngày </w:t>
      </w:r>
      <w:r w:rsidRPr="00F26882">
        <w:rPr>
          <w:rFonts w:asciiTheme="majorHAnsi" w:eastAsia="Arial" w:hAnsiTheme="majorHAnsi" w:cstheme="majorHAnsi"/>
          <w:sz w:val="28"/>
          <w:szCs w:val="28"/>
          <w:lang w:val="en-US"/>
        </w:rPr>
        <w:t xml:space="preserve">    </w:t>
      </w:r>
      <w:r w:rsidRPr="00F26882">
        <w:rPr>
          <w:rFonts w:asciiTheme="majorHAnsi" w:eastAsia="Arial" w:hAnsiTheme="majorHAnsi" w:cstheme="majorHAnsi"/>
          <w:sz w:val="28"/>
          <w:szCs w:val="28"/>
        </w:rPr>
        <w:t xml:space="preserve"> tháng </w:t>
      </w:r>
      <w:r w:rsidRPr="00F26882">
        <w:rPr>
          <w:rFonts w:asciiTheme="majorHAnsi" w:eastAsia="Arial" w:hAnsiTheme="majorHAnsi" w:cstheme="majorHAnsi"/>
          <w:sz w:val="28"/>
          <w:szCs w:val="28"/>
          <w:lang w:val="en-US"/>
        </w:rPr>
        <w:t xml:space="preserve">   </w:t>
      </w:r>
      <w:r w:rsidRPr="00F26882">
        <w:rPr>
          <w:rFonts w:asciiTheme="majorHAnsi" w:eastAsia="Arial" w:hAnsiTheme="majorHAnsi" w:cstheme="majorHAnsi"/>
          <w:sz w:val="28"/>
          <w:szCs w:val="28"/>
        </w:rPr>
        <w:t xml:space="preserve"> năm </w:t>
      </w:r>
      <w:r w:rsidR="002D0960" w:rsidRPr="00F26882">
        <w:rPr>
          <w:rFonts w:asciiTheme="majorHAnsi" w:eastAsia="Arial" w:hAnsiTheme="majorHAnsi" w:cstheme="majorHAnsi"/>
          <w:sz w:val="28"/>
          <w:szCs w:val="28"/>
          <w:lang w:val="en-US"/>
        </w:rPr>
        <w:t>202</w:t>
      </w:r>
      <w:r w:rsidR="00C9585B" w:rsidRPr="00F26882">
        <w:rPr>
          <w:rFonts w:asciiTheme="majorHAnsi" w:eastAsia="Arial" w:hAnsiTheme="majorHAnsi" w:cstheme="majorHAnsi"/>
          <w:sz w:val="28"/>
          <w:szCs w:val="28"/>
          <w:lang w:val="en-US"/>
        </w:rPr>
        <w:t>4</w:t>
      </w:r>
      <w:r w:rsidR="0073131D" w:rsidRPr="00F26882">
        <w:rPr>
          <w:rFonts w:asciiTheme="majorHAnsi" w:eastAsia="Arial" w:hAnsiTheme="majorHAnsi" w:cstheme="majorHAnsi"/>
          <w:sz w:val="28"/>
          <w:szCs w:val="28"/>
          <w:lang w:val="en-US"/>
        </w:rPr>
        <w:t xml:space="preserve"> và </w:t>
      </w:r>
      <w:r w:rsidRPr="00F26882">
        <w:rPr>
          <w:rFonts w:asciiTheme="majorHAnsi" w:eastAsia="Arial" w:hAnsiTheme="majorHAnsi" w:cstheme="majorHAnsi"/>
          <w:sz w:val="28"/>
          <w:szCs w:val="28"/>
        </w:rPr>
        <w:t xml:space="preserve">thay thế Quyết định số </w:t>
      </w:r>
      <w:r w:rsidR="0073131D" w:rsidRPr="00F26882">
        <w:rPr>
          <w:rFonts w:asciiTheme="majorHAnsi" w:eastAsia="Arial" w:hAnsiTheme="majorHAnsi" w:cstheme="majorHAnsi"/>
          <w:sz w:val="28"/>
          <w:szCs w:val="28"/>
          <w:lang w:val="en-US"/>
        </w:rPr>
        <w:t>11</w:t>
      </w:r>
      <w:r w:rsidRPr="00F26882">
        <w:rPr>
          <w:rFonts w:asciiTheme="majorHAnsi" w:eastAsia="Arial" w:hAnsiTheme="majorHAnsi" w:cstheme="majorHAnsi"/>
          <w:sz w:val="28"/>
          <w:szCs w:val="28"/>
        </w:rPr>
        <w:t>/20</w:t>
      </w:r>
      <w:r w:rsidR="002D0960" w:rsidRPr="00F26882">
        <w:rPr>
          <w:rFonts w:asciiTheme="majorHAnsi" w:eastAsia="Arial" w:hAnsiTheme="majorHAnsi" w:cstheme="majorHAnsi"/>
          <w:sz w:val="28"/>
          <w:szCs w:val="28"/>
          <w:lang w:val="en-US"/>
        </w:rPr>
        <w:t>20</w:t>
      </w:r>
      <w:r w:rsidR="002D0960" w:rsidRPr="00F26882">
        <w:rPr>
          <w:rFonts w:asciiTheme="majorHAnsi" w:eastAsia="Arial" w:hAnsiTheme="majorHAnsi" w:cstheme="majorHAnsi"/>
          <w:sz w:val="28"/>
          <w:szCs w:val="28"/>
        </w:rPr>
        <w:t xml:space="preserve">/QĐ-UBND ngày </w:t>
      </w:r>
      <w:r w:rsidR="0073131D" w:rsidRPr="00F26882">
        <w:rPr>
          <w:rFonts w:asciiTheme="majorHAnsi" w:eastAsia="Arial" w:hAnsiTheme="majorHAnsi" w:cstheme="majorHAnsi"/>
          <w:sz w:val="28"/>
          <w:szCs w:val="28"/>
          <w:lang w:val="en-US"/>
        </w:rPr>
        <w:t>20/4/2020</w:t>
      </w:r>
      <w:r w:rsidRPr="00F26882">
        <w:rPr>
          <w:rFonts w:asciiTheme="majorHAnsi" w:eastAsia="Arial" w:hAnsiTheme="majorHAnsi" w:cstheme="majorHAnsi"/>
          <w:sz w:val="28"/>
          <w:szCs w:val="28"/>
        </w:rPr>
        <w:t xml:space="preserve"> của </w:t>
      </w:r>
      <w:r w:rsidR="002D0960" w:rsidRPr="00F26882">
        <w:rPr>
          <w:rFonts w:asciiTheme="majorHAnsi" w:eastAsia="Arial" w:hAnsiTheme="majorHAnsi" w:cstheme="majorHAnsi"/>
          <w:sz w:val="28"/>
          <w:szCs w:val="28"/>
          <w:lang w:val="en-US"/>
        </w:rPr>
        <w:t xml:space="preserve">UBND tỉnh </w:t>
      </w:r>
      <w:r w:rsidR="0073131D" w:rsidRPr="00F26882">
        <w:rPr>
          <w:rFonts w:asciiTheme="majorHAnsi" w:eastAsia="Arial" w:hAnsiTheme="majorHAnsi" w:cstheme="majorHAnsi"/>
          <w:sz w:val="28"/>
          <w:szCs w:val="28"/>
          <w:lang w:val="en-US"/>
        </w:rPr>
        <w:t xml:space="preserve">Hà Tĩnh </w:t>
      </w:r>
      <w:r w:rsidR="00385CD8" w:rsidRPr="00F26882">
        <w:rPr>
          <w:rFonts w:asciiTheme="majorHAnsi" w:eastAsia="Arial" w:hAnsiTheme="majorHAnsi" w:cstheme="majorHAnsi"/>
          <w:sz w:val="28"/>
          <w:szCs w:val="28"/>
          <w:lang w:val="en-US"/>
        </w:rPr>
        <w:t>“</w:t>
      </w:r>
      <w:r w:rsidR="00CD4B4B">
        <w:rPr>
          <w:rFonts w:asciiTheme="majorHAnsi" w:eastAsia="Arial" w:hAnsiTheme="majorHAnsi" w:cstheme="majorHAnsi"/>
          <w:sz w:val="28"/>
          <w:szCs w:val="28"/>
          <w:lang w:val="en-US"/>
        </w:rPr>
        <w:t>Quy định về</w:t>
      </w:r>
      <w:r w:rsidR="002D0960" w:rsidRPr="00F26882">
        <w:rPr>
          <w:rFonts w:asciiTheme="majorHAnsi" w:eastAsia="Arial" w:hAnsiTheme="majorHAnsi" w:cstheme="majorHAnsi"/>
          <w:sz w:val="28"/>
          <w:szCs w:val="28"/>
        </w:rPr>
        <w:t xml:space="preserve"> Danh mụ</w:t>
      </w:r>
      <w:r w:rsidR="0073131D" w:rsidRPr="00F26882">
        <w:rPr>
          <w:rFonts w:asciiTheme="majorHAnsi" w:eastAsia="Arial" w:hAnsiTheme="majorHAnsi" w:cstheme="majorHAnsi"/>
          <w:sz w:val="28"/>
          <w:szCs w:val="28"/>
        </w:rPr>
        <w:t>c, thời gian sử dụng, tỷ lệ tính hao mòn tài sản cố đị</w:t>
      </w:r>
      <w:r w:rsidR="00070285">
        <w:rPr>
          <w:rFonts w:asciiTheme="majorHAnsi" w:eastAsia="Arial" w:hAnsiTheme="majorHAnsi" w:cstheme="majorHAnsi"/>
          <w:sz w:val="28"/>
          <w:szCs w:val="28"/>
        </w:rPr>
        <w:t xml:space="preserve">nh vô hình, </w:t>
      </w:r>
      <w:r w:rsidR="0073131D" w:rsidRPr="00F26882">
        <w:rPr>
          <w:rFonts w:asciiTheme="majorHAnsi" w:eastAsia="Arial" w:hAnsiTheme="majorHAnsi" w:cstheme="majorHAnsi"/>
          <w:sz w:val="28"/>
          <w:szCs w:val="28"/>
        </w:rPr>
        <w:t>tài sản cố định đặ</w:t>
      </w:r>
      <w:r w:rsidR="00385CD8" w:rsidRPr="00F26882">
        <w:rPr>
          <w:rFonts w:asciiTheme="majorHAnsi" w:eastAsia="Arial" w:hAnsiTheme="majorHAnsi" w:cstheme="majorHAnsi"/>
          <w:sz w:val="28"/>
          <w:szCs w:val="28"/>
        </w:rPr>
        <w:t>c thù</w:t>
      </w:r>
      <w:r w:rsidR="00385CD8" w:rsidRPr="00F26882">
        <w:rPr>
          <w:rFonts w:asciiTheme="majorHAnsi" w:eastAsia="Arial" w:hAnsiTheme="majorHAnsi" w:cstheme="majorHAnsi"/>
          <w:sz w:val="28"/>
          <w:szCs w:val="28"/>
          <w:lang w:val="en-US"/>
        </w:rPr>
        <w:t>, tài sản cố định khác</w:t>
      </w:r>
      <w:r w:rsidR="00385CD8" w:rsidRPr="00F26882">
        <w:rPr>
          <w:rFonts w:asciiTheme="majorHAnsi" w:eastAsia="Arial" w:hAnsiTheme="majorHAnsi" w:cstheme="majorHAnsi"/>
          <w:sz w:val="28"/>
          <w:szCs w:val="28"/>
        </w:rPr>
        <w:t xml:space="preserve"> </w:t>
      </w:r>
      <w:r w:rsidR="0073131D" w:rsidRPr="00F26882">
        <w:rPr>
          <w:rFonts w:asciiTheme="majorHAnsi" w:eastAsia="Arial" w:hAnsiTheme="majorHAnsi" w:cstheme="majorHAnsi"/>
          <w:sz w:val="28"/>
          <w:szCs w:val="28"/>
        </w:rPr>
        <w:t xml:space="preserve">thuộc phạm vi quản lý của tỉnh </w:t>
      </w:r>
      <w:r w:rsidR="0073131D" w:rsidRPr="00F26882">
        <w:rPr>
          <w:rFonts w:asciiTheme="majorHAnsi" w:eastAsia="Arial" w:hAnsiTheme="majorHAnsi" w:cstheme="majorHAnsi"/>
          <w:sz w:val="28"/>
          <w:szCs w:val="28"/>
          <w:lang w:val="en-US"/>
        </w:rPr>
        <w:t>Hà Tĩnh</w:t>
      </w:r>
      <w:r w:rsidR="00385CD8" w:rsidRPr="00F26882">
        <w:rPr>
          <w:rFonts w:asciiTheme="majorHAnsi" w:eastAsia="Arial" w:hAnsiTheme="majorHAnsi" w:cstheme="majorHAnsi"/>
          <w:sz w:val="28"/>
          <w:szCs w:val="28"/>
          <w:lang w:val="en-US"/>
        </w:rPr>
        <w:t>”</w:t>
      </w:r>
      <w:r w:rsidRPr="00F26882">
        <w:rPr>
          <w:rFonts w:asciiTheme="majorHAnsi" w:eastAsia="Arial" w:hAnsiTheme="majorHAnsi" w:cstheme="majorHAnsi"/>
          <w:sz w:val="28"/>
          <w:szCs w:val="28"/>
        </w:rPr>
        <w:t>.</w:t>
      </w:r>
    </w:p>
    <w:p w:rsidR="005E406F" w:rsidRPr="005E406F" w:rsidRDefault="00C17771" w:rsidP="005E406F">
      <w:pPr>
        <w:pStyle w:val="ListParagraph"/>
        <w:numPr>
          <w:ilvl w:val="0"/>
          <w:numId w:val="14"/>
        </w:numPr>
        <w:tabs>
          <w:tab w:val="left" w:pos="567"/>
          <w:tab w:val="left" w:pos="851"/>
          <w:tab w:val="left" w:pos="993"/>
        </w:tabs>
        <w:spacing w:before="120" w:after="120" w:line="240" w:lineRule="auto"/>
        <w:ind w:left="0" w:firstLine="709"/>
        <w:jc w:val="both"/>
        <w:rPr>
          <w:rFonts w:asciiTheme="majorHAnsi" w:eastAsia="Arial" w:hAnsiTheme="majorHAnsi" w:cstheme="majorHAnsi"/>
          <w:sz w:val="26"/>
          <w:szCs w:val="26"/>
          <w:lang w:val="en-US"/>
        </w:rPr>
      </w:pPr>
      <w:r w:rsidRPr="00F26882">
        <w:rPr>
          <w:rFonts w:asciiTheme="majorHAnsi" w:eastAsia="Arial" w:hAnsiTheme="majorHAnsi" w:cstheme="majorHAnsi"/>
          <w:sz w:val="28"/>
          <w:szCs w:val="28"/>
        </w:rPr>
        <w:t xml:space="preserve">Chánh Văn phòng </w:t>
      </w:r>
      <w:r w:rsidR="00385CD8" w:rsidRPr="00F26882">
        <w:rPr>
          <w:rFonts w:asciiTheme="majorHAnsi" w:eastAsia="Arial" w:hAnsiTheme="majorHAnsi" w:cstheme="majorHAnsi"/>
          <w:sz w:val="28"/>
          <w:szCs w:val="28"/>
          <w:lang w:val="en-US"/>
        </w:rPr>
        <w:t>UBND tỉnh</w:t>
      </w:r>
      <w:r w:rsidRPr="00F26882">
        <w:rPr>
          <w:rFonts w:asciiTheme="majorHAnsi" w:eastAsia="Arial" w:hAnsiTheme="majorHAnsi" w:cstheme="majorHAnsi"/>
          <w:sz w:val="28"/>
          <w:szCs w:val="28"/>
        </w:rPr>
        <w:t xml:space="preserve">; </w:t>
      </w:r>
      <w:r w:rsidR="0073131D" w:rsidRPr="00F26882">
        <w:rPr>
          <w:rFonts w:asciiTheme="majorHAnsi" w:eastAsia="Arial" w:hAnsiTheme="majorHAnsi" w:cstheme="majorHAnsi"/>
          <w:sz w:val="28"/>
          <w:szCs w:val="28"/>
          <w:lang w:val="en-US"/>
        </w:rPr>
        <w:t>Giám đốc (</w:t>
      </w:r>
      <w:r w:rsidRPr="00F26882">
        <w:rPr>
          <w:rFonts w:asciiTheme="majorHAnsi" w:eastAsia="Arial" w:hAnsiTheme="majorHAnsi" w:cstheme="majorHAnsi"/>
          <w:sz w:val="28"/>
          <w:szCs w:val="28"/>
        </w:rPr>
        <w:t>Thủ trưở</w:t>
      </w:r>
      <w:r w:rsidR="0073131D" w:rsidRPr="00F26882">
        <w:rPr>
          <w:rFonts w:asciiTheme="majorHAnsi" w:eastAsia="Arial" w:hAnsiTheme="majorHAnsi" w:cstheme="majorHAnsi"/>
          <w:sz w:val="28"/>
          <w:szCs w:val="28"/>
        </w:rPr>
        <w:t>ng</w:t>
      </w:r>
      <w:r w:rsidR="0073131D" w:rsidRPr="00F26882">
        <w:rPr>
          <w:rFonts w:asciiTheme="majorHAnsi" w:eastAsia="Arial" w:hAnsiTheme="majorHAnsi" w:cstheme="majorHAnsi"/>
          <w:sz w:val="28"/>
          <w:szCs w:val="28"/>
          <w:lang w:val="en-US"/>
        </w:rPr>
        <w:t>)</w:t>
      </w:r>
      <w:r w:rsidR="0073131D" w:rsidRPr="00F26882">
        <w:rPr>
          <w:rFonts w:asciiTheme="majorHAnsi" w:eastAsia="Arial" w:hAnsiTheme="majorHAnsi" w:cstheme="majorHAnsi"/>
          <w:sz w:val="28"/>
          <w:szCs w:val="28"/>
        </w:rPr>
        <w:t xml:space="preserve"> các </w:t>
      </w:r>
      <w:r w:rsidR="00385CD8" w:rsidRPr="00F26882">
        <w:rPr>
          <w:rFonts w:asciiTheme="majorHAnsi" w:eastAsia="Arial" w:hAnsiTheme="majorHAnsi" w:cstheme="majorHAnsi"/>
          <w:sz w:val="28"/>
          <w:szCs w:val="28"/>
          <w:lang w:val="en-US"/>
        </w:rPr>
        <w:t>s</w:t>
      </w:r>
      <w:r w:rsidRPr="00F26882">
        <w:rPr>
          <w:rFonts w:asciiTheme="majorHAnsi" w:eastAsia="Arial" w:hAnsiTheme="majorHAnsi" w:cstheme="majorHAnsi"/>
          <w:sz w:val="28"/>
          <w:szCs w:val="28"/>
        </w:rPr>
        <w:t>ở, ban, ngành</w:t>
      </w:r>
      <w:r w:rsidR="00385CD8" w:rsidRPr="00F26882">
        <w:rPr>
          <w:rFonts w:asciiTheme="majorHAnsi" w:eastAsia="Arial" w:hAnsiTheme="majorHAnsi" w:cstheme="majorHAnsi"/>
          <w:sz w:val="28"/>
          <w:szCs w:val="28"/>
          <w:lang w:val="en-US"/>
        </w:rPr>
        <w:t xml:space="preserve"> </w:t>
      </w:r>
      <w:r w:rsidR="0073131D" w:rsidRPr="00F26882">
        <w:rPr>
          <w:rFonts w:asciiTheme="majorHAnsi" w:eastAsia="Arial" w:hAnsiTheme="majorHAnsi" w:cstheme="majorHAnsi"/>
          <w:sz w:val="28"/>
          <w:szCs w:val="28"/>
          <w:lang w:val="en-US"/>
        </w:rPr>
        <w:t>cấp</w:t>
      </w:r>
      <w:r w:rsidRPr="00F26882">
        <w:rPr>
          <w:rFonts w:asciiTheme="majorHAnsi" w:eastAsia="Arial" w:hAnsiTheme="majorHAnsi" w:cstheme="majorHAnsi"/>
          <w:sz w:val="28"/>
          <w:szCs w:val="28"/>
        </w:rPr>
        <w:t xml:space="preserve"> tỉnh; Chủ tịch UBND các huyện, thành phố</w:t>
      </w:r>
      <w:r w:rsidR="0073131D" w:rsidRPr="00F26882">
        <w:rPr>
          <w:rFonts w:asciiTheme="majorHAnsi" w:eastAsia="Arial" w:hAnsiTheme="majorHAnsi" w:cstheme="majorHAnsi"/>
          <w:sz w:val="28"/>
          <w:szCs w:val="28"/>
          <w:lang w:val="en-US"/>
        </w:rPr>
        <w:t>, thị xã; Chủ tịch UBND các xã, phường, thị trấn; Thủ trưởng các cơ quan nhà nước, đơn vị sự nghiệp công lập</w:t>
      </w:r>
      <w:r w:rsidR="00385CD8" w:rsidRPr="00F26882">
        <w:rPr>
          <w:rFonts w:asciiTheme="majorHAnsi" w:eastAsia="Arial" w:hAnsiTheme="majorHAnsi" w:cstheme="majorHAnsi"/>
          <w:sz w:val="28"/>
          <w:szCs w:val="28"/>
          <w:lang w:val="en-US"/>
        </w:rPr>
        <w:t>; các doanh nghiệp được Nhà nước giao quản lý tài sản cố định không tính thành phần vốn nhà nước tại doanh nghiệp</w:t>
      </w:r>
      <w:r w:rsidRPr="00F26882">
        <w:rPr>
          <w:rFonts w:asciiTheme="majorHAnsi" w:eastAsia="Arial" w:hAnsiTheme="majorHAnsi" w:cstheme="majorHAnsi"/>
          <w:sz w:val="28"/>
          <w:szCs w:val="28"/>
        </w:rPr>
        <w:t xml:space="preserve"> và các tổ chức, đơn vị, cá nhân có liên </w:t>
      </w:r>
    </w:p>
    <w:p w:rsidR="005E406F" w:rsidRPr="005E406F" w:rsidRDefault="005E406F" w:rsidP="005E406F">
      <w:pPr>
        <w:pStyle w:val="ListParagraph"/>
        <w:tabs>
          <w:tab w:val="left" w:pos="567"/>
          <w:tab w:val="left" w:pos="851"/>
          <w:tab w:val="left" w:pos="993"/>
        </w:tabs>
        <w:spacing w:before="120" w:after="120" w:line="240" w:lineRule="auto"/>
        <w:ind w:left="709"/>
        <w:jc w:val="both"/>
        <w:rPr>
          <w:rFonts w:asciiTheme="majorHAnsi" w:eastAsia="Arial" w:hAnsiTheme="majorHAnsi" w:cstheme="majorHAnsi"/>
          <w:sz w:val="26"/>
          <w:szCs w:val="26"/>
          <w:lang w:val="en-US"/>
        </w:rPr>
      </w:pPr>
    </w:p>
    <w:p w:rsidR="001A1666" w:rsidRPr="005E406F" w:rsidRDefault="00C17771" w:rsidP="005E406F">
      <w:pPr>
        <w:tabs>
          <w:tab w:val="left" w:pos="567"/>
          <w:tab w:val="left" w:pos="851"/>
          <w:tab w:val="left" w:pos="993"/>
        </w:tabs>
        <w:spacing w:before="120" w:after="120" w:line="240" w:lineRule="auto"/>
        <w:rPr>
          <w:rFonts w:asciiTheme="majorHAnsi" w:eastAsia="Arial" w:hAnsiTheme="majorHAnsi" w:cstheme="majorHAnsi"/>
          <w:sz w:val="26"/>
          <w:szCs w:val="26"/>
          <w:lang w:val="en-US"/>
        </w:rPr>
      </w:pPr>
      <w:r w:rsidRPr="005E406F">
        <w:rPr>
          <w:rFonts w:asciiTheme="majorHAnsi" w:eastAsia="Arial" w:hAnsiTheme="majorHAnsi" w:cstheme="majorHAnsi"/>
          <w:sz w:val="28"/>
          <w:szCs w:val="28"/>
        </w:rPr>
        <w:lastRenderedPageBreak/>
        <w:t>quan chị</w:t>
      </w:r>
      <w:r w:rsidR="00385CD8" w:rsidRPr="005E406F">
        <w:rPr>
          <w:rFonts w:asciiTheme="majorHAnsi" w:eastAsia="Arial" w:hAnsiTheme="majorHAnsi" w:cstheme="majorHAnsi"/>
          <w:sz w:val="28"/>
          <w:szCs w:val="28"/>
        </w:rPr>
        <w:t xml:space="preserve">u trách </w:t>
      </w:r>
      <w:r w:rsidRPr="005E406F">
        <w:rPr>
          <w:rFonts w:asciiTheme="majorHAnsi" w:eastAsia="Arial" w:hAnsiTheme="majorHAnsi" w:cstheme="majorHAnsi"/>
          <w:sz w:val="28"/>
          <w:szCs w:val="28"/>
        </w:rPr>
        <w:t xml:space="preserve">nhiệm thi hành </w:t>
      </w:r>
      <w:r w:rsidR="00EB7111">
        <w:rPr>
          <w:rFonts w:asciiTheme="majorHAnsi" w:eastAsia="Arial" w:hAnsiTheme="majorHAnsi" w:cstheme="majorHAnsi"/>
          <w:sz w:val="28"/>
          <w:szCs w:val="28"/>
          <w:lang w:val="en-US"/>
        </w:rPr>
        <w:t xml:space="preserve"> </w:t>
      </w:r>
      <w:r w:rsidRPr="005E406F">
        <w:rPr>
          <w:rFonts w:asciiTheme="majorHAnsi" w:eastAsia="Arial" w:hAnsiTheme="majorHAnsi" w:cstheme="majorHAnsi"/>
          <w:sz w:val="28"/>
          <w:szCs w:val="28"/>
        </w:rPr>
        <w:t>Quyết định này./.</w:t>
      </w:r>
      <w:r w:rsidR="00D84BDF" w:rsidRPr="005E406F">
        <w:rPr>
          <w:rFonts w:asciiTheme="majorHAnsi" w:eastAsia="Arial" w:hAnsiTheme="majorHAnsi" w:cstheme="majorHAnsi"/>
          <w:sz w:val="26"/>
          <w:szCs w:val="26"/>
        </w:rPr>
        <w:br/>
      </w:r>
    </w:p>
    <w:tbl>
      <w:tblPr>
        <w:tblW w:w="5000" w:type="pct"/>
        <w:tblCellMar>
          <w:left w:w="0" w:type="dxa"/>
          <w:right w:w="0" w:type="dxa"/>
        </w:tblCellMar>
        <w:tblLook w:val="0000" w:firstRow="0" w:lastRow="0" w:firstColumn="0" w:lastColumn="0" w:noHBand="0" w:noVBand="0"/>
      </w:tblPr>
      <w:tblGrid>
        <w:gridCol w:w="4535"/>
        <w:gridCol w:w="4536"/>
      </w:tblGrid>
      <w:tr w:rsidR="000047AF" w:rsidRPr="00DD3BA8" w:rsidTr="00D84BDF">
        <w:tc>
          <w:tcPr>
            <w:tcW w:w="4535" w:type="dxa"/>
            <w:shd w:val="clear" w:color="auto" w:fill="auto"/>
            <w:tcMar>
              <w:left w:w="108" w:type="dxa"/>
              <w:right w:w="108" w:type="dxa"/>
            </w:tcMar>
          </w:tcPr>
          <w:p w:rsidR="003D496F" w:rsidRPr="009030B3" w:rsidRDefault="00166C6E" w:rsidP="00D84BDF">
            <w:pPr>
              <w:spacing w:after="0" w:line="240" w:lineRule="auto"/>
              <w:rPr>
                <w:rFonts w:asciiTheme="majorHAnsi" w:eastAsia="Arial" w:hAnsiTheme="majorHAnsi" w:cstheme="majorHAnsi"/>
                <w:lang w:val="en-US"/>
              </w:rPr>
            </w:pPr>
            <w:bookmarkStart w:id="6" w:name="dieu_5"/>
            <w:bookmarkEnd w:id="6"/>
            <w:r w:rsidRPr="00DD3BA8">
              <w:rPr>
                <w:rFonts w:asciiTheme="majorHAnsi" w:hAnsiTheme="majorHAnsi" w:cstheme="majorHAnsi"/>
                <w:sz w:val="26"/>
                <w:szCs w:val="26"/>
              </w:rPr>
              <w:br w:type="page"/>
            </w:r>
            <w:r w:rsidR="004D1586" w:rsidRPr="00DD3BA8">
              <w:rPr>
                <w:rFonts w:asciiTheme="majorHAnsi" w:eastAsia="Arial" w:hAnsiTheme="majorHAnsi" w:cstheme="majorHAnsi"/>
                <w:sz w:val="26"/>
                <w:szCs w:val="26"/>
              </w:rPr>
              <w:t> </w:t>
            </w:r>
            <w:r w:rsidR="004D1586" w:rsidRPr="009030B3">
              <w:rPr>
                <w:rFonts w:asciiTheme="majorHAnsi" w:eastAsia="Arial" w:hAnsiTheme="majorHAnsi" w:cstheme="majorHAnsi"/>
                <w:b/>
                <w:i/>
                <w:sz w:val="24"/>
                <w:szCs w:val="24"/>
              </w:rPr>
              <w:t>Nơi nhận</w:t>
            </w:r>
            <w:r w:rsidR="004D1586" w:rsidRPr="009030B3">
              <w:rPr>
                <w:rFonts w:asciiTheme="majorHAnsi" w:eastAsia="Arial" w:hAnsiTheme="majorHAnsi" w:cstheme="majorHAnsi"/>
                <w:b/>
                <w:i/>
              </w:rPr>
              <w:t>:</w:t>
            </w:r>
            <w:r w:rsidR="004D1586" w:rsidRPr="009030B3">
              <w:rPr>
                <w:rFonts w:asciiTheme="majorHAnsi" w:hAnsiTheme="majorHAnsi" w:cstheme="majorHAnsi"/>
              </w:rPr>
              <w:br/>
            </w:r>
            <w:r w:rsidR="003D496F" w:rsidRPr="009030B3">
              <w:rPr>
                <w:rFonts w:asciiTheme="majorHAnsi" w:eastAsia="Arial" w:hAnsiTheme="majorHAnsi" w:cstheme="majorHAnsi"/>
                <w:lang w:val="en-US"/>
              </w:rPr>
              <w:t>-</w:t>
            </w:r>
            <w:r w:rsidRPr="009030B3">
              <w:rPr>
                <w:rFonts w:asciiTheme="majorHAnsi" w:eastAsia="Arial" w:hAnsiTheme="majorHAnsi" w:cstheme="majorHAnsi"/>
                <w:lang w:val="en-US"/>
              </w:rPr>
              <w:t xml:space="preserve"> </w:t>
            </w:r>
            <w:r w:rsidR="0073131D" w:rsidRPr="009030B3">
              <w:rPr>
                <w:rFonts w:asciiTheme="majorHAnsi" w:eastAsia="Arial" w:hAnsiTheme="majorHAnsi" w:cstheme="majorHAnsi"/>
                <w:lang w:val="en-US"/>
              </w:rPr>
              <w:t>Như Điề</w:t>
            </w:r>
            <w:r w:rsidR="00385CD8" w:rsidRPr="009030B3">
              <w:rPr>
                <w:rFonts w:asciiTheme="majorHAnsi" w:eastAsia="Arial" w:hAnsiTheme="majorHAnsi" w:cstheme="majorHAnsi"/>
                <w:lang w:val="en-US"/>
              </w:rPr>
              <w:t>u 5</w:t>
            </w:r>
            <w:r w:rsidR="0073131D" w:rsidRPr="009030B3">
              <w:rPr>
                <w:rFonts w:asciiTheme="majorHAnsi" w:eastAsia="Arial" w:hAnsiTheme="majorHAnsi" w:cstheme="majorHAnsi"/>
                <w:lang w:val="en-US"/>
              </w:rPr>
              <w:t>;</w:t>
            </w:r>
          </w:p>
          <w:p w:rsidR="0073131D" w:rsidRPr="009030B3" w:rsidRDefault="0073131D" w:rsidP="00D84BDF">
            <w:pPr>
              <w:spacing w:after="0" w:line="240" w:lineRule="auto"/>
              <w:rPr>
                <w:rFonts w:asciiTheme="majorHAnsi" w:eastAsia="Arial" w:hAnsiTheme="majorHAnsi" w:cstheme="majorHAnsi"/>
                <w:lang w:val="en-US"/>
              </w:rPr>
            </w:pPr>
            <w:r w:rsidRPr="009030B3">
              <w:rPr>
                <w:rFonts w:asciiTheme="majorHAnsi" w:eastAsia="Arial" w:hAnsiTheme="majorHAnsi" w:cstheme="majorHAnsi"/>
                <w:lang w:val="en-US"/>
              </w:rPr>
              <w:t>- Bộ Tài chính;</w:t>
            </w:r>
          </w:p>
          <w:p w:rsidR="003D496F" w:rsidRPr="009030B3" w:rsidRDefault="003D496F" w:rsidP="00D84BDF">
            <w:pPr>
              <w:spacing w:after="0" w:line="240" w:lineRule="auto"/>
              <w:rPr>
                <w:rFonts w:asciiTheme="majorHAnsi" w:hAnsiTheme="majorHAnsi" w:cstheme="majorHAnsi"/>
                <w:lang w:val="en-US"/>
              </w:rPr>
            </w:pPr>
            <w:r w:rsidRPr="009030B3">
              <w:rPr>
                <w:rFonts w:asciiTheme="majorHAnsi" w:eastAsia="Arial" w:hAnsiTheme="majorHAnsi" w:cstheme="majorHAnsi"/>
                <w:lang w:val="en-US"/>
              </w:rPr>
              <w:t xml:space="preserve">- </w:t>
            </w:r>
            <w:r w:rsidRPr="009030B3">
              <w:rPr>
                <w:rFonts w:asciiTheme="majorHAnsi" w:hAnsiTheme="majorHAnsi" w:cstheme="majorHAnsi"/>
                <w:lang w:val="en-US"/>
              </w:rPr>
              <w:t>Cục kiểm tra VB</w:t>
            </w:r>
            <w:r w:rsidR="005E406F">
              <w:rPr>
                <w:rFonts w:asciiTheme="majorHAnsi" w:hAnsiTheme="majorHAnsi" w:cstheme="majorHAnsi"/>
                <w:lang w:val="en-US"/>
              </w:rPr>
              <w:t>QP</w:t>
            </w:r>
            <w:r w:rsidR="0073131D" w:rsidRPr="009030B3">
              <w:rPr>
                <w:rFonts w:asciiTheme="majorHAnsi" w:hAnsiTheme="majorHAnsi" w:cstheme="majorHAnsi"/>
                <w:lang w:val="en-US"/>
              </w:rPr>
              <w:t>PL -</w:t>
            </w:r>
            <w:r w:rsidRPr="009030B3">
              <w:rPr>
                <w:rFonts w:asciiTheme="majorHAnsi" w:hAnsiTheme="majorHAnsi" w:cstheme="majorHAnsi"/>
                <w:lang w:val="en-US"/>
              </w:rPr>
              <w:t xml:space="preserve"> Bộ Tư pháp;</w:t>
            </w:r>
          </w:p>
          <w:p w:rsidR="0073131D" w:rsidRPr="009030B3" w:rsidRDefault="0073131D" w:rsidP="00D84BDF">
            <w:pPr>
              <w:spacing w:after="0" w:line="240" w:lineRule="auto"/>
              <w:rPr>
                <w:rFonts w:asciiTheme="majorHAnsi" w:hAnsiTheme="majorHAnsi" w:cstheme="majorHAnsi"/>
                <w:lang w:val="en-US"/>
              </w:rPr>
            </w:pPr>
            <w:r w:rsidRPr="009030B3">
              <w:rPr>
                <w:rFonts w:asciiTheme="majorHAnsi" w:hAnsiTheme="majorHAnsi" w:cstheme="majorHAnsi"/>
                <w:lang w:val="en-US"/>
              </w:rPr>
              <w:t>- TTr Tỉnh uỷ, TTr HĐND tỉnh (b/c);</w:t>
            </w:r>
          </w:p>
          <w:p w:rsidR="0073131D" w:rsidRPr="009030B3" w:rsidRDefault="0073131D" w:rsidP="00D84BDF">
            <w:pPr>
              <w:spacing w:after="0" w:line="240" w:lineRule="auto"/>
              <w:rPr>
                <w:rFonts w:asciiTheme="majorHAnsi" w:hAnsiTheme="majorHAnsi" w:cstheme="majorHAnsi"/>
                <w:lang w:val="en-US"/>
              </w:rPr>
            </w:pPr>
            <w:r w:rsidRPr="009030B3">
              <w:rPr>
                <w:rFonts w:asciiTheme="majorHAnsi" w:hAnsiTheme="majorHAnsi" w:cstheme="majorHAnsi"/>
                <w:lang w:val="en-US"/>
              </w:rPr>
              <w:t>-</w:t>
            </w:r>
            <w:r w:rsidR="00166C6E" w:rsidRPr="009030B3">
              <w:rPr>
                <w:rFonts w:asciiTheme="majorHAnsi" w:hAnsiTheme="majorHAnsi" w:cstheme="majorHAnsi"/>
                <w:lang w:val="en-US"/>
              </w:rPr>
              <w:t xml:space="preserve"> </w:t>
            </w:r>
            <w:r w:rsidRPr="009030B3">
              <w:rPr>
                <w:rFonts w:asciiTheme="majorHAnsi" w:hAnsiTheme="majorHAnsi" w:cstheme="majorHAnsi"/>
                <w:lang w:val="en-US"/>
              </w:rPr>
              <w:t>Chủ tịch, các PCT UBND tỉnh;</w:t>
            </w:r>
          </w:p>
          <w:p w:rsidR="0073131D" w:rsidRPr="009030B3" w:rsidRDefault="0073131D" w:rsidP="00D84BDF">
            <w:pPr>
              <w:spacing w:after="0" w:line="240" w:lineRule="auto"/>
              <w:rPr>
                <w:rFonts w:asciiTheme="majorHAnsi" w:hAnsiTheme="majorHAnsi" w:cstheme="majorHAnsi"/>
                <w:lang w:val="en-US"/>
              </w:rPr>
            </w:pPr>
            <w:r w:rsidRPr="009030B3">
              <w:rPr>
                <w:rFonts w:asciiTheme="majorHAnsi" w:hAnsiTheme="majorHAnsi" w:cstheme="majorHAnsi"/>
                <w:lang w:val="en-US"/>
              </w:rPr>
              <w:t>- Chánh VP, các Phó Chánh VP;</w:t>
            </w:r>
          </w:p>
          <w:p w:rsidR="0073131D" w:rsidRPr="009030B3" w:rsidRDefault="0073131D" w:rsidP="00D84BDF">
            <w:pPr>
              <w:spacing w:after="0" w:line="240" w:lineRule="auto"/>
              <w:rPr>
                <w:rFonts w:asciiTheme="majorHAnsi" w:hAnsiTheme="majorHAnsi" w:cstheme="majorHAnsi"/>
                <w:lang w:val="en-US"/>
              </w:rPr>
            </w:pPr>
            <w:r w:rsidRPr="009030B3">
              <w:rPr>
                <w:rFonts w:asciiTheme="majorHAnsi" w:hAnsiTheme="majorHAnsi" w:cstheme="majorHAnsi"/>
                <w:lang w:val="en-US"/>
              </w:rPr>
              <w:t>- Trung tâm TTCB</w:t>
            </w:r>
            <w:r w:rsidR="005E406F">
              <w:rPr>
                <w:rFonts w:asciiTheme="majorHAnsi" w:hAnsiTheme="majorHAnsi" w:cstheme="majorHAnsi"/>
                <w:lang w:val="en-US"/>
              </w:rPr>
              <w:t xml:space="preserve"> – </w:t>
            </w:r>
            <w:r w:rsidRPr="009030B3">
              <w:rPr>
                <w:rFonts w:asciiTheme="majorHAnsi" w:hAnsiTheme="majorHAnsi" w:cstheme="majorHAnsi"/>
                <w:lang w:val="en-US"/>
              </w:rPr>
              <w:t>TH</w:t>
            </w:r>
            <w:r w:rsidR="005E406F">
              <w:rPr>
                <w:rFonts w:asciiTheme="majorHAnsi" w:hAnsiTheme="majorHAnsi" w:cstheme="majorHAnsi"/>
                <w:lang w:val="en-US"/>
              </w:rPr>
              <w:t xml:space="preserve"> tỉnh</w:t>
            </w:r>
            <w:r w:rsidR="00385CD8" w:rsidRPr="009030B3">
              <w:rPr>
                <w:rFonts w:asciiTheme="majorHAnsi" w:hAnsiTheme="majorHAnsi" w:cstheme="majorHAnsi"/>
                <w:lang w:val="en-US"/>
              </w:rPr>
              <w:t>;</w:t>
            </w:r>
          </w:p>
          <w:p w:rsidR="00166C6E" w:rsidRPr="009030B3" w:rsidRDefault="00166C6E" w:rsidP="00D84BDF">
            <w:pPr>
              <w:spacing w:after="0" w:line="240" w:lineRule="auto"/>
              <w:rPr>
                <w:rFonts w:asciiTheme="majorHAnsi" w:hAnsiTheme="majorHAnsi" w:cstheme="majorHAnsi"/>
                <w:lang w:val="en-US"/>
              </w:rPr>
            </w:pPr>
            <w:r w:rsidRPr="009030B3">
              <w:rPr>
                <w:rFonts w:asciiTheme="majorHAnsi" w:hAnsiTheme="majorHAnsi" w:cstheme="majorHAnsi"/>
                <w:lang w:val="en-US"/>
              </w:rPr>
              <w:t>- Cổng thông tin điện tử tỉnh;</w:t>
            </w:r>
          </w:p>
          <w:p w:rsidR="00382904" w:rsidRPr="00385CD8" w:rsidRDefault="00166C6E" w:rsidP="00385CD8">
            <w:pPr>
              <w:spacing w:after="0" w:line="240" w:lineRule="auto"/>
              <w:rPr>
                <w:rFonts w:asciiTheme="majorHAnsi" w:hAnsiTheme="majorHAnsi" w:cstheme="majorHAnsi"/>
                <w:sz w:val="20"/>
                <w:szCs w:val="20"/>
                <w:lang w:val="en-US"/>
              </w:rPr>
            </w:pPr>
            <w:r w:rsidRPr="009030B3">
              <w:rPr>
                <w:rFonts w:asciiTheme="majorHAnsi" w:hAnsiTheme="majorHAnsi" w:cstheme="majorHAnsi"/>
                <w:lang w:val="en-US"/>
              </w:rPr>
              <w:t>- Lưu VT, XD.</w:t>
            </w:r>
          </w:p>
        </w:tc>
        <w:tc>
          <w:tcPr>
            <w:tcW w:w="4536" w:type="dxa"/>
            <w:shd w:val="clear" w:color="auto" w:fill="auto"/>
            <w:tcMar>
              <w:left w:w="108" w:type="dxa"/>
              <w:right w:w="108" w:type="dxa"/>
            </w:tcMar>
          </w:tcPr>
          <w:p w:rsidR="00F03033" w:rsidRPr="009030B3" w:rsidRDefault="004D1586" w:rsidP="00D84BDF">
            <w:pPr>
              <w:spacing w:after="0" w:line="240" w:lineRule="auto"/>
              <w:jc w:val="center"/>
              <w:rPr>
                <w:rFonts w:asciiTheme="majorHAnsi" w:hAnsiTheme="majorHAnsi" w:cstheme="majorHAnsi"/>
                <w:sz w:val="28"/>
                <w:szCs w:val="28"/>
                <w:lang w:val="en-US"/>
              </w:rPr>
            </w:pPr>
            <w:r w:rsidRPr="009030B3">
              <w:rPr>
                <w:rFonts w:asciiTheme="majorHAnsi" w:eastAsia="Arial" w:hAnsiTheme="majorHAnsi" w:cstheme="majorHAnsi"/>
                <w:b/>
                <w:sz w:val="28"/>
                <w:szCs w:val="28"/>
              </w:rPr>
              <w:t>TM. ỦY BAN NHÂN DÂN</w:t>
            </w:r>
            <w:r w:rsidRPr="009030B3">
              <w:rPr>
                <w:rFonts w:asciiTheme="majorHAnsi" w:hAnsiTheme="majorHAnsi" w:cstheme="majorHAnsi"/>
                <w:sz w:val="28"/>
                <w:szCs w:val="28"/>
              </w:rPr>
              <w:br/>
            </w:r>
            <w:r w:rsidRPr="009030B3">
              <w:rPr>
                <w:rFonts w:asciiTheme="majorHAnsi" w:eastAsia="Arial" w:hAnsiTheme="majorHAnsi" w:cstheme="majorHAnsi"/>
                <w:b/>
                <w:sz w:val="28"/>
                <w:szCs w:val="28"/>
              </w:rPr>
              <w:t>CHỦ TỊCH</w:t>
            </w:r>
            <w:r w:rsidRPr="009030B3">
              <w:rPr>
                <w:rFonts w:asciiTheme="majorHAnsi" w:hAnsiTheme="majorHAnsi" w:cstheme="majorHAnsi"/>
                <w:sz w:val="28"/>
                <w:szCs w:val="28"/>
              </w:rPr>
              <w:br/>
            </w:r>
            <w:r w:rsidRPr="009030B3">
              <w:rPr>
                <w:rFonts w:asciiTheme="majorHAnsi" w:hAnsiTheme="majorHAnsi" w:cstheme="majorHAnsi"/>
                <w:sz w:val="28"/>
                <w:szCs w:val="28"/>
              </w:rPr>
              <w:br/>
            </w:r>
          </w:p>
          <w:p w:rsidR="004D1586" w:rsidRPr="009030B3" w:rsidRDefault="004D1586" w:rsidP="00D84BDF">
            <w:pPr>
              <w:spacing w:after="0" w:line="240" w:lineRule="auto"/>
              <w:jc w:val="center"/>
              <w:rPr>
                <w:rFonts w:asciiTheme="majorHAnsi" w:hAnsiTheme="majorHAnsi" w:cstheme="majorHAnsi"/>
                <w:b/>
                <w:sz w:val="28"/>
                <w:szCs w:val="28"/>
                <w:lang w:val="en-US"/>
              </w:rPr>
            </w:pPr>
            <w:r w:rsidRPr="009030B3">
              <w:rPr>
                <w:rFonts w:asciiTheme="majorHAnsi" w:hAnsiTheme="majorHAnsi" w:cstheme="majorHAnsi"/>
                <w:sz w:val="28"/>
                <w:szCs w:val="28"/>
              </w:rPr>
              <w:br/>
            </w:r>
            <w:r w:rsidRPr="009030B3">
              <w:rPr>
                <w:rFonts w:asciiTheme="majorHAnsi" w:hAnsiTheme="majorHAnsi" w:cstheme="majorHAnsi"/>
                <w:sz w:val="28"/>
                <w:szCs w:val="28"/>
              </w:rPr>
              <w:br/>
            </w:r>
            <w:r w:rsidRPr="009030B3">
              <w:rPr>
                <w:rFonts w:asciiTheme="majorHAnsi" w:hAnsiTheme="majorHAnsi" w:cstheme="majorHAnsi"/>
                <w:sz w:val="28"/>
                <w:szCs w:val="28"/>
              </w:rPr>
              <w:br/>
            </w:r>
          </w:p>
          <w:p w:rsidR="00D84BDF" w:rsidRPr="00DD3BA8" w:rsidRDefault="00D84BDF" w:rsidP="00D84BDF">
            <w:pPr>
              <w:spacing w:after="0" w:line="240" w:lineRule="auto"/>
              <w:jc w:val="center"/>
              <w:rPr>
                <w:rFonts w:asciiTheme="majorHAnsi" w:hAnsiTheme="majorHAnsi" w:cstheme="majorHAnsi"/>
                <w:sz w:val="26"/>
                <w:szCs w:val="26"/>
                <w:lang w:val="en-US"/>
              </w:rPr>
            </w:pPr>
            <w:r w:rsidRPr="009030B3">
              <w:rPr>
                <w:rFonts w:asciiTheme="majorHAnsi" w:hAnsiTheme="majorHAnsi" w:cstheme="majorHAnsi"/>
                <w:b/>
                <w:sz w:val="28"/>
                <w:szCs w:val="28"/>
                <w:lang w:val="en-US"/>
              </w:rPr>
              <w:t>Võ Trọng Hải</w:t>
            </w:r>
          </w:p>
        </w:tc>
      </w:tr>
    </w:tbl>
    <w:p w:rsidR="009030B3" w:rsidRDefault="009030B3" w:rsidP="00B5041C">
      <w:pPr>
        <w:spacing w:before="120" w:after="0" w:line="240" w:lineRule="auto"/>
        <w:ind w:firstLine="567"/>
        <w:jc w:val="center"/>
        <w:rPr>
          <w:rFonts w:asciiTheme="majorHAnsi" w:eastAsia="Arial" w:hAnsiTheme="majorHAnsi" w:cstheme="majorHAnsi"/>
          <w:b/>
          <w:sz w:val="26"/>
          <w:szCs w:val="26"/>
        </w:rPr>
      </w:pPr>
      <w:bookmarkStart w:id="7" w:name="chuong_pl_1"/>
      <w:bookmarkStart w:id="8" w:name="chuong_pl_2"/>
      <w:bookmarkEnd w:id="7"/>
      <w:bookmarkEnd w:id="8"/>
    </w:p>
    <w:p w:rsidR="009030B3" w:rsidRDefault="009030B3">
      <w:pPr>
        <w:rPr>
          <w:rFonts w:asciiTheme="majorHAnsi" w:eastAsia="Arial" w:hAnsiTheme="majorHAnsi" w:cstheme="majorHAnsi"/>
          <w:b/>
          <w:sz w:val="26"/>
          <w:szCs w:val="26"/>
        </w:rPr>
      </w:pPr>
      <w:r>
        <w:rPr>
          <w:rFonts w:asciiTheme="majorHAnsi" w:eastAsia="Arial" w:hAnsiTheme="majorHAnsi" w:cstheme="majorHAnsi"/>
          <w:b/>
          <w:sz w:val="26"/>
          <w:szCs w:val="26"/>
        </w:rPr>
        <w:br w:type="page"/>
      </w:r>
    </w:p>
    <w:p w:rsidR="00DD3BA8" w:rsidRPr="00B5041C" w:rsidRDefault="00DD3BA8" w:rsidP="00B5041C">
      <w:pPr>
        <w:spacing w:before="120" w:after="0" w:line="240" w:lineRule="auto"/>
        <w:ind w:firstLine="567"/>
        <w:jc w:val="center"/>
        <w:rPr>
          <w:rFonts w:asciiTheme="majorHAnsi" w:eastAsia="Arial" w:hAnsiTheme="majorHAnsi" w:cstheme="majorHAnsi"/>
          <w:b/>
          <w:sz w:val="26"/>
          <w:szCs w:val="26"/>
          <w:lang w:val="en-US"/>
        </w:rPr>
      </w:pPr>
      <w:r w:rsidRPr="00B5041C">
        <w:rPr>
          <w:rFonts w:asciiTheme="majorHAnsi" w:eastAsia="Arial" w:hAnsiTheme="majorHAnsi" w:cstheme="majorHAnsi"/>
          <w:b/>
          <w:sz w:val="26"/>
          <w:szCs w:val="26"/>
        </w:rPr>
        <w:lastRenderedPageBreak/>
        <w:t xml:space="preserve">PHỤ LỤC </w:t>
      </w:r>
      <w:r w:rsidR="001D3EBA">
        <w:rPr>
          <w:rFonts w:asciiTheme="majorHAnsi" w:eastAsia="Arial" w:hAnsiTheme="majorHAnsi" w:cstheme="majorHAnsi"/>
          <w:b/>
          <w:sz w:val="26"/>
          <w:szCs w:val="26"/>
          <w:lang w:val="en-US"/>
        </w:rPr>
        <w:t>I</w:t>
      </w:r>
    </w:p>
    <w:p w:rsidR="00DD3BA8" w:rsidRPr="007D0B75" w:rsidRDefault="00DD3BA8" w:rsidP="00B5041C">
      <w:pPr>
        <w:spacing w:after="120" w:line="240" w:lineRule="auto"/>
        <w:ind w:firstLine="567"/>
        <w:jc w:val="center"/>
        <w:rPr>
          <w:rFonts w:asciiTheme="majorHAnsi" w:eastAsia="Arial" w:hAnsiTheme="majorHAnsi" w:cstheme="majorHAnsi"/>
          <w:i/>
          <w:sz w:val="26"/>
          <w:szCs w:val="26"/>
        </w:rPr>
      </w:pPr>
      <w:bookmarkStart w:id="9" w:name="chuong_pl_1_name"/>
      <w:r w:rsidRPr="00DD3BA8">
        <w:rPr>
          <w:rFonts w:asciiTheme="majorHAnsi" w:eastAsia="Arial" w:hAnsiTheme="majorHAnsi" w:cstheme="majorHAnsi"/>
          <w:b/>
          <w:sz w:val="26"/>
          <w:szCs w:val="26"/>
        </w:rPr>
        <w:t xml:space="preserve">DANH MỤC, THỜI GIAN </w:t>
      </w:r>
      <w:r w:rsidR="007D0B75" w:rsidRPr="00B5041C">
        <w:rPr>
          <w:rFonts w:asciiTheme="majorHAnsi" w:eastAsia="Arial" w:hAnsiTheme="majorHAnsi" w:cstheme="majorHAnsi"/>
          <w:b/>
          <w:sz w:val="26"/>
          <w:szCs w:val="26"/>
        </w:rPr>
        <w:t>TÍNH HAO MÒN</w:t>
      </w:r>
      <w:r w:rsidRPr="00DD3BA8">
        <w:rPr>
          <w:rFonts w:asciiTheme="majorHAnsi" w:eastAsia="Arial" w:hAnsiTheme="majorHAnsi" w:cstheme="majorHAnsi"/>
          <w:b/>
          <w:sz w:val="26"/>
          <w:szCs w:val="26"/>
        </w:rPr>
        <w:t xml:space="preserve"> VÀ TỶ LỆ HAO MÒN TÀI SẢN CỐ ĐỊNH VÔ HÌNH</w:t>
      </w:r>
      <w:bookmarkEnd w:id="9"/>
      <w:r w:rsidRPr="00DD3BA8">
        <w:rPr>
          <w:rFonts w:asciiTheme="majorHAnsi" w:eastAsia="Arial" w:hAnsiTheme="majorHAnsi" w:cstheme="majorHAnsi"/>
          <w:b/>
          <w:sz w:val="26"/>
          <w:szCs w:val="26"/>
        </w:rPr>
        <w:br/>
      </w:r>
      <w:r w:rsidRPr="007D0B75">
        <w:rPr>
          <w:rFonts w:asciiTheme="majorHAnsi" w:eastAsia="Arial" w:hAnsiTheme="majorHAnsi" w:cstheme="majorHAnsi"/>
          <w:i/>
          <w:sz w:val="26"/>
          <w:szCs w:val="26"/>
        </w:rPr>
        <w:t xml:space="preserve">(Kèm theo Quyết định số </w:t>
      </w:r>
      <w:r w:rsidR="007D0B75" w:rsidRPr="007D0B75">
        <w:rPr>
          <w:rFonts w:asciiTheme="majorHAnsi" w:eastAsia="Arial" w:hAnsiTheme="majorHAnsi" w:cstheme="majorHAnsi"/>
          <w:i/>
          <w:sz w:val="26"/>
          <w:szCs w:val="26"/>
          <w:lang w:val="en-US"/>
        </w:rPr>
        <w:t xml:space="preserve">   </w:t>
      </w:r>
      <w:r w:rsidRPr="007D0B75">
        <w:rPr>
          <w:rFonts w:asciiTheme="majorHAnsi" w:eastAsia="Arial" w:hAnsiTheme="majorHAnsi" w:cstheme="majorHAnsi"/>
          <w:i/>
          <w:sz w:val="26"/>
          <w:szCs w:val="26"/>
        </w:rPr>
        <w:t>/</w:t>
      </w:r>
      <w:r w:rsidR="007D0B75" w:rsidRPr="007D0B75">
        <w:rPr>
          <w:rFonts w:asciiTheme="majorHAnsi" w:eastAsia="Arial" w:hAnsiTheme="majorHAnsi" w:cstheme="majorHAnsi"/>
          <w:i/>
          <w:sz w:val="26"/>
          <w:szCs w:val="26"/>
          <w:lang w:val="en-US"/>
        </w:rPr>
        <w:t>2024/</w:t>
      </w:r>
      <w:r w:rsidRPr="007D0B75">
        <w:rPr>
          <w:rFonts w:asciiTheme="majorHAnsi" w:eastAsia="Arial" w:hAnsiTheme="majorHAnsi" w:cstheme="majorHAnsi"/>
          <w:i/>
          <w:sz w:val="26"/>
          <w:szCs w:val="26"/>
        </w:rPr>
        <w:t xml:space="preserve">QĐ-UBND ngày </w:t>
      </w:r>
      <w:r w:rsidR="007D0B75" w:rsidRPr="007D0B75">
        <w:rPr>
          <w:rFonts w:asciiTheme="majorHAnsi" w:eastAsia="Arial" w:hAnsiTheme="majorHAnsi" w:cstheme="majorHAnsi"/>
          <w:i/>
          <w:sz w:val="26"/>
          <w:szCs w:val="26"/>
          <w:lang w:val="en-US"/>
        </w:rPr>
        <w:t xml:space="preserve">   </w:t>
      </w:r>
      <w:r w:rsidRPr="007D0B75">
        <w:rPr>
          <w:rFonts w:asciiTheme="majorHAnsi" w:eastAsia="Arial" w:hAnsiTheme="majorHAnsi" w:cstheme="majorHAnsi"/>
          <w:i/>
          <w:sz w:val="26"/>
          <w:szCs w:val="26"/>
        </w:rPr>
        <w:t>/</w:t>
      </w:r>
      <w:r w:rsidR="007D0B75" w:rsidRPr="007D0B75">
        <w:rPr>
          <w:rFonts w:asciiTheme="majorHAnsi" w:eastAsia="Arial" w:hAnsiTheme="majorHAnsi" w:cstheme="majorHAnsi"/>
          <w:i/>
          <w:sz w:val="26"/>
          <w:szCs w:val="26"/>
          <w:lang w:val="en-US"/>
        </w:rPr>
        <w:t xml:space="preserve">     </w:t>
      </w:r>
      <w:r w:rsidRPr="007D0B75">
        <w:rPr>
          <w:rFonts w:asciiTheme="majorHAnsi" w:eastAsia="Arial" w:hAnsiTheme="majorHAnsi" w:cstheme="majorHAnsi"/>
          <w:i/>
          <w:sz w:val="26"/>
          <w:szCs w:val="26"/>
        </w:rPr>
        <w:t>/202</w:t>
      </w:r>
      <w:r w:rsidR="007D0B75" w:rsidRPr="007D0B75">
        <w:rPr>
          <w:rFonts w:asciiTheme="majorHAnsi" w:eastAsia="Arial" w:hAnsiTheme="majorHAnsi" w:cstheme="majorHAnsi"/>
          <w:i/>
          <w:sz w:val="26"/>
          <w:szCs w:val="26"/>
          <w:lang w:val="en-US"/>
        </w:rPr>
        <w:t>4</w:t>
      </w:r>
      <w:r w:rsidRPr="007D0B75">
        <w:rPr>
          <w:rFonts w:asciiTheme="majorHAnsi" w:eastAsia="Arial" w:hAnsiTheme="majorHAnsi" w:cstheme="majorHAnsi"/>
          <w:i/>
          <w:sz w:val="26"/>
          <w:szCs w:val="26"/>
        </w:rPr>
        <w:t xml:space="preserve"> của U</w:t>
      </w:r>
      <w:r w:rsidR="00B5041C">
        <w:rPr>
          <w:rFonts w:asciiTheme="majorHAnsi" w:eastAsia="Arial" w:hAnsiTheme="majorHAnsi" w:cstheme="majorHAnsi"/>
          <w:i/>
          <w:sz w:val="26"/>
          <w:szCs w:val="26"/>
          <w:lang w:val="en-US"/>
        </w:rPr>
        <w:t>ỷ ban nhân dân</w:t>
      </w:r>
      <w:r w:rsidRPr="007D0B75">
        <w:rPr>
          <w:rFonts w:asciiTheme="majorHAnsi" w:eastAsia="Arial" w:hAnsiTheme="majorHAnsi" w:cstheme="majorHAnsi"/>
          <w:i/>
          <w:sz w:val="26"/>
          <w:szCs w:val="26"/>
        </w:rPr>
        <w:t xml:space="preserve"> tỉnh</w:t>
      </w:r>
      <w:r w:rsidR="007D0B75" w:rsidRPr="007D0B75">
        <w:rPr>
          <w:rFonts w:asciiTheme="majorHAnsi" w:eastAsia="Arial" w:hAnsiTheme="majorHAnsi" w:cstheme="majorHAnsi"/>
          <w:i/>
          <w:sz w:val="26"/>
          <w:szCs w:val="26"/>
          <w:lang w:val="en-US"/>
        </w:rPr>
        <w:t xml:space="preserve"> Hà Tĩnh</w:t>
      </w:r>
      <w:r w:rsidRPr="007D0B75">
        <w:rPr>
          <w:rFonts w:asciiTheme="majorHAnsi" w:eastAsia="Arial" w:hAnsiTheme="majorHAnsi" w:cstheme="majorHAnsi"/>
          <w:i/>
          <w:sz w:val="26"/>
          <w:szCs w:val="26"/>
        </w:rPr>
        <w:t>)</w:t>
      </w:r>
    </w:p>
    <w:tbl>
      <w:tblPr>
        <w:tblW w:w="5049" w:type="pct"/>
        <w:tblBorders>
          <w:top w:val="nil"/>
          <w:bottom w:val="nil"/>
          <w:insideH w:val="nil"/>
          <w:insideV w:val="nil"/>
        </w:tblBorders>
        <w:tblCellMar>
          <w:left w:w="0" w:type="dxa"/>
          <w:right w:w="0" w:type="dxa"/>
        </w:tblCellMar>
        <w:tblLook w:val="04A0" w:firstRow="1" w:lastRow="0" w:firstColumn="1" w:lastColumn="0" w:noHBand="0" w:noVBand="1"/>
      </w:tblPr>
      <w:tblGrid>
        <w:gridCol w:w="983"/>
        <w:gridCol w:w="5336"/>
        <w:gridCol w:w="1609"/>
        <w:gridCol w:w="1212"/>
      </w:tblGrid>
      <w:tr w:rsidR="00DD3BA8" w:rsidRPr="00B5041C" w:rsidTr="004230E2">
        <w:trPr>
          <w:trHeight w:val="340"/>
        </w:trPr>
        <w:tc>
          <w:tcPr>
            <w:tcW w:w="53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D3BA8" w:rsidRPr="00B5041C" w:rsidRDefault="00DD3BA8" w:rsidP="001822F8">
            <w:pPr>
              <w:spacing w:before="120" w:after="0" w:line="240" w:lineRule="auto"/>
              <w:jc w:val="center"/>
              <w:rPr>
                <w:rFonts w:asciiTheme="majorHAnsi" w:hAnsiTheme="majorHAnsi" w:cstheme="majorHAnsi"/>
                <w:sz w:val="26"/>
                <w:szCs w:val="26"/>
              </w:rPr>
            </w:pPr>
            <w:r w:rsidRPr="00B5041C">
              <w:rPr>
                <w:rFonts w:asciiTheme="majorHAnsi" w:hAnsiTheme="majorHAnsi" w:cstheme="majorHAnsi"/>
                <w:b/>
                <w:bCs/>
                <w:sz w:val="26"/>
                <w:szCs w:val="26"/>
              </w:rPr>
              <w:t>STT</w:t>
            </w:r>
          </w:p>
        </w:tc>
        <w:tc>
          <w:tcPr>
            <w:tcW w:w="291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D3BA8" w:rsidRPr="00B5041C" w:rsidRDefault="00DD3BA8" w:rsidP="001822F8">
            <w:pPr>
              <w:spacing w:before="120" w:after="0" w:line="240" w:lineRule="auto"/>
              <w:ind w:left="143"/>
              <w:jc w:val="center"/>
              <w:rPr>
                <w:rFonts w:asciiTheme="majorHAnsi" w:hAnsiTheme="majorHAnsi" w:cstheme="majorHAnsi"/>
                <w:sz w:val="26"/>
                <w:szCs w:val="26"/>
              </w:rPr>
            </w:pPr>
            <w:r w:rsidRPr="00B5041C">
              <w:rPr>
                <w:rFonts w:asciiTheme="majorHAnsi" w:hAnsiTheme="majorHAnsi" w:cstheme="majorHAnsi"/>
                <w:b/>
                <w:bCs/>
                <w:sz w:val="26"/>
                <w:szCs w:val="26"/>
              </w:rPr>
              <w:t>Danh mục</w:t>
            </w:r>
          </w:p>
        </w:tc>
        <w:tc>
          <w:tcPr>
            <w:tcW w:w="88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D3BA8" w:rsidRPr="00B5041C" w:rsidRDefault="00DD3BA8" w:rsidP="001822F8">
            <w:pPr>
              <w:spacing w:before="120" w:after="0" w:line="240" w:lineRule="auto"/>
              <w:jc w:val="center"/>
              <w:rPr>
                <w:rFonts w:asciiTheme="majorHAnsi" w:hAnsiTheme="majorHAnsi" w:cstheme="majorHAnsi"/>
                <w:sz w:val="26"/>
                <w:szCs w:val="26"/>
              </w:rPr>
            </w:pPr>
            <w:r w:rsidRPr="00A554C8">
              <w:rPr>
                <w:rFonts w:asciiTheme="majorHAnsi" w:hAnsiTheme="majorHAnsi" w:cstheme="majorHAnsi"/>
                <w:b/>
                <w:bCs/>
                <w:sz w:val="26"/>
                <w:szCs w:val="26"/>
              </w:rPr>
              <w:t xml:space="preserve">Thời gian </w:t>
            </w:r>
            <w:r w:rsidR="001D3EBA" w:rsidRPr="00A554C8">
              <w:rPr>
                <w:rFonts w:asciiTheme="majorHAnsi" w:hAnsiTheme="majorHAnsi" w:cstheme="majorHAnsi"/>
                <w:b/>
                <w:bCs/>
                <w:sz w:val="26"/>
                <w:szCs w:val="26"/>
                <w:lang w:val="en-US"/>
              </w:rPr>
              <w:t>tính hao mòn</w:t>
            </w:r>
            <w:r w:rsidRPr="00A554C8">
              <w:rPr>
                <w:rFonts w:asciiTheme="majorHAnsi" w:hAnsiTheme="majorHAnsi" w:cstheme="majorHAnsi"/>
                <w:b/>
                <w:bCs/>
                <w:sz w:val="26"/>
                <w:szCs w:val="26"/>
              </w:rPr>
              <w:t xml:space="preserve"> (năm)</w:t>
            </w:r>
          </w:p>
        </w:tc>
        <w:tc>
          <w:tcPr>
            <w:tcW w:w="66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D3BA8" w:rsidRPr="00B5041C" w:rsidRDefault="00DD3BA8" w:rsidP="001822F8">
            <w:pPr>
              <w:spacing w:before="120" w:after="0" w:line="240" w:lineRule="auto"/>
              <w:jc w:val="center"/>
              <w:rPr>
                <w:rFonts w:asciiTheme="majorHAnsi" w:hAnsiTheme="majorHAnsi" w:cstheme="majorHAnsi"/>
                <w:sz w:val="26"/>
                <w:szCs w:val="26"/>
              </w:rPr>
            </w:pPr>
            <w:r w:rsidRPr="00B5041C">
              <w:rPr>
                <w:rFonts w:asciiTheme="majorHAnsi" w:hAnsiTheme="majorHAnsi" w:cstheme="majorHAnsi"/>
                <w:b/>
                <w:bCs/>
                <w:sz w:val="26"/>
                <w:szCs w:val="26"/>
              </w:rPr>
              <w:t>Tỷ lệ hao mòn (%/năm)</w:t>
            </w:r>
          </w:p>
        </w:tc>
      </w:tr>
      <w:tr w:rsidR="00DD3BA8" w:rsidRPr="00B5041C" w:rsidTr="004230E2">
        <w:tblPrEx>
          <w:tblBorders>
            <w:top w:val="none" w:sz="0" w:space="0" w:color="auto"/>
            <w:bottom w:val="none" w:sz="0" w:space="0" w:color="auto"/>
            <w:insideH w:val="none" w:sz="0" w:space="0" w:color="auto"/>
            <w:insideV w:val="none" w:sz="0" w:space="0" w:color="auto"/>
          </w:tblBorders>
        </w:tblPrEx>
        <w:trPr>
          <w:trHeight w:val="340"/>
        </w:trPr>
        <w:tc>
          <w:tcPr>
            <w:tcW w:w="5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D3BA8" w:rsidRPr="00BB3148" w:rsidRDefault="00DD3BA8" w:rsidP="001822F8">
            <w:pPr>
              <w:spacing w:before="120" w:after="0" w:line="240" w:lineRule="auto"/>
              <w:jc w:val="center"/>
              <w:rPr>
                <w:rFonts w:asciiTheme="majorHAnsi" w:hAnsiTheme="majorHAnsi" w:cstheme="majorHAnsi"/>
                <w:sz w:val="26"/>
                <w:szCs w:val="26"/>
                <w:lang w:val="en-US"/>
              </w:rPr>
            </w:pPr>
            <w:r w:rsidRPr="00B5041C">
              <w:rPr>
                <w:rFonts w:asciiTheme="majorHAnsi" w:hAnsiTheme="majorHAnsi" w:cstheme="majorHAnsi"/>
                <w:b/>
                <w:bCs/>
                <w:sz w:val="26"/>
                <w:szCs w:val="26"/>
              </w:rPr>
              <w:t>Loạ</w:t>
            </w:r>
            <w:r w:rsidR="00BB3148">
              <w:rPr>
                <w:rFonts w:asciiTheme="majorHAnsi" w:hAnsiTheme="majorHAnsi" w:cstheme="majorHAnsi"/>
                <w:b/>
                <w:bCs/>
                <w:sz w:val="26"/>
                <w:szCs w:val="26"/>
              </w:rPr>
              <w:t xml:space="preserve">i </w:t>
            </w:r>
            <w:r w:rsidR="00BB3148">
              <w:rPr>
                <w:rFonts w:asciiTheme="majorHAnsi" w:hAnsiTheme="majorHAnsi" w:cstheme="majorHAnsi"/>
                <w:b/>
                <w:bCs/>
                <w:sz w:val="26"/>
                <w:szCs w:val="26"/>
                <w:lang w:val="en-US"/>
              </w:rPr>
              <w:t>I</w:t>
            </w:r>
          </w:p>
        </w:tc>
        <w:tc>
          <w:tcPr>
            <w:tcW w:w="29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D3BA8" w:rsidRPr="00AD650D" w:rsidRDefault="00DD3BA8" w:rsidP="001822F8">
            <w:pPr>
              <w:spacing w:before="120" w:after="0" w:line="240" w:lineRule="auto"/>
              <w:ind w:left="143"/>
              <w:rPr>
                <w:rFonts w:asciiTheme="majorHAnsi" w:hAnsiTheme="majorHAnsi" w:cstheme="majorHAnsi"/>
                <w:b/>
                <w:bCs/>
                <w:sz w:val="26"/>
                <w:szCs w:val="26"/>
                <w:lang w:val="en-US"/>
              </w:rPr>
            </w:pPr>
            <w:r w:rsidRPr="00B5041C">
              <w:rPr>
                <w:rFonts w:asciiTheme="majorHAnsi" w:hAnsiTheme="majorHAnsi" w:cstheme="majorHAnsi"/>
                <w:b/>
                <w:bCs/>
                <w:sz w:val="26"/>
                <w:szCs w:val="26"/>
              </w:rPr>
              <w:t>Quyền tác giả</w:t>
            </w:r>
            <w:r w:rsidR="00AD650D">
              <w:rPr>
                <w:rFonts w:asciiTheme="majorHAnsi" w:hAnsiTheme="majorHAnsi" w:cstheme="majorHAnsi"/>
                <w:b/>
                <w:bCs/>
                <w:sz w:val="26"/>
                <w:szCs w:val="26"/>
                <w:lang w:val="en-US"/>
              </w:rPr>
              <w:t xml:space="preserve"> và quyền liên quan đến quyền </w:t>
            </w:r>
            <w:r w:rsidR="00AD650D">
              <w:rPr>
                <w:rFonts w:asciiTheme="majorHAnsi" w:hAnsiTheme="majorHAnsi" w:cstheme="majorHAnsi"/>
                <w:b/>
                <w:bCs/>
                <w:sz w:val="26"/>
                <w:szCs w:val="26"/>
                <w:lang w:val="en-US"/>
              </w:rPr>
              <w:br/>
              <w:t>tác giả</w:t>
            </w:r>
          </w:p>
        </w:tc>
        <w:tc>
          <w:tcPr>
            <w:tcW w:w="8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D3BA8" w:rsidRPr="00B5041C" w:rsidRDefault="00DD3BA8" w:rsidP="001822F8">
            <w:pPr>
              <w:spacing w:before="120" w:after="0" w:line="240" w:lineRule="auto"/>
              <w:jc w:val="center"/>
              <w:rPr>
                <w:rFonts w:asciiTheme="majorHAnsi" w:hAnsiTheme="majorHAnsi" w:cstheme="majorHAnsi"/>
                <w:sz w:val="26"/>
                <w:szCs w:val="26"/>
              </w:rPr>
            </w:pPr>
          </w:p>
        </w:tc>
        <w:tc>
          <w:tcPr>
            <w:tcW w:w="6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D3BA8" w:rsidRPr="00B5041C" w:rsidRDefault="00DD3BA8" w:rsidP="001822F8">
            <w:pPr>
              <w:spacing w:before="120" w:after="0" w:line="240" w:lineRule="auto"/>
              <w:jc w:val="center"/>
              <w:rPr>
                <w:rFonts w:asciiTheme="majorHAnsi" w:hAnsiTheme="majorHAnsi" w:cstheme="majorHAnsi"/>
                <w:sz w:val="26"/>
                <w:szCs w:val="26"/>
              </w:rPr>
            </w:pPr>
          </w:p>
        </w:tc>
      </w:tr>
      <w:tr w:rsidR="00DD3BA8" w:rsidRPr="00B5041C" w:rsidTr="004230E2">
        <w:tblPrEx>
          <w:tblBorders>
            <w:top w:val="none" w:sz="0" w:space="0" w:color="auto"/>
            <w:bottom w:val="none" w:sz="0" w:space="0" w:color="auto"/>
            <w:insideH w:val="none" w:sz="0" w:space="0" w:color="auto"/>
            <w:insideV w:val="none" w:sz="0" w:space="0" w:color="auto"/>
          </w:tblBorders>
        </w:tblPrEx>
        <w:trPr>
          <w:trHeight w:val="20"/>
        </w:trPr>
        <w:tc>
          <w:tcPr>
            <w:tcW w:w="5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D3BA8" w:rsidRPr="00B5041C" w:rsidRDefault="00DD3BA8" w:rsidP="001822F8">
            <w:pPr>
              <w:spacing w:before="120" w:after="0" w:line="240" w:lineRule="auto"/>
              <w:jc w:val="center"/>
              <w:rPr>
                <w:rFonts w:asciiTheme="majorHAnsi" w:hAnsiTheme="majorHAnsi" w:cstheme="majorHAnsi"/>
                <w:sz w:val="26"/>
                <w:szCs w:val="26"/>
              </w:rPr>
            </w:pPr>
            <w:r w:rsidRPr="00B5041C">
              <w:rPr>
                <w:rFonts w:asciiTheme="majorHAnsi" w:hAnsiTheme="majorHAnsi" w:cstheme="majorHAnsi"/>
                <w:sz w:val="26"/>
                <w:szCs w:val="26"/>
              </w:rPr>
              <w:t>1</w:t>
            </w:r>
          </w:p>
        </w:tc>
        <w:tc>
          <w:tcPr>
            <w:tcW w:w="29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D3BA8" w:rsidRPr="00B5041C" w:rsidRDefault="00DD3BA8" w:rsidP="001822F8">
            <w:pPr>
              <w:spacing w:before="120" w:after="0" w:line="240" w:lineRule="auto"/>
              <w:ind w:left="143"/>
              <w:rPr>
                <w:rFonts w:asciiTheme="majorHAnsi" w:hAnsiTheme="majorHAnsi" w:cstheme="majorHAnsi"/>
                <w:sz w:val="26"/>
                <w:szCs w:val="26"/>
              </w:rPr>
            </w:pPr>
            <w:r w:rsidRPr="00B5041C">
              <w:rPr>
                <w:rFonts w:asciiTheme="majorHAnsi" w:hAnsiTheme="majorHAnsi" w:cstheme="majorHAnsi"/>
                <w:sz w:val="26"/>
                <w:szCs w:val="26"/>
              </w:rPr>
              <w:t>Quyền tác phẩm âm nhạc</w:t>
            </w:r>
          </w:p>
        </w:tc>
        <w:tc>
          <w:tcPr>
            <w:tcW w:w="8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D3BA8" w:rsidRPr="00B5041C" w:rsidRDefault="00DD3BA8" w:rsidP="001822F8">
            <w:pPr>
              <w:spacing w:before="120" w:after="0" w:line="240" w:lineRule="auto"/>
              <w:jc w:val="center"/>
              <w:rPr>
                <w:rFonts w:asciiTheme="majorHAnsi" w:hAnsiTheme="majorHAnsi" w:cstheme="majorHAnsi"/>
                <w:sz w:val="26"/>
                <w:szCs w:val="26"/>
              </w:rPr>
            </w:pPr>
            <w:r w:rsidRPr="00B5041C">
              <w:rPr>
                <w:rFonts w:asciiTheme="majorHAnsi" w:hAnsiTheme="majorHAnsi" w:cstheme="majorHAnsi"/>
                <w:sz w:val="26"/>
                <w:szCs w:val="26"/>
              </w:rPr>
              <w:t>25</w:t>
            </w:r>
          </w:p>
        </w:tc>
        <w:tc>
          <w:tcPr>
            <w:tcW w:w="6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D3BA8" w:rsidRPr="00B5041C" w:rsidRDefault="00DD3BA8" w:rsidP="001822F8">
            <w:pPr>
              <w:spacing w:before="120" w:after="0" w:line="240" w:lineRule="auto"/>
              <w:jc w:val="center"/>
              <w:rPr>
                <w:rFonts w:asciiTheme="majorHAnsi" w:hAnsiTheme="majorHAnsi" w:cstheme="majorHAnsi"/>
                <w:sz w:val="26"/>
                <w:szCs w:val="26"/>
              </w:rPr>
            </w:pPr>
            <w:r w:rsidRPr="00B5041C">
              <w:rPr>
                <w:rFonts w:asciiTheme="majorHAnsi" w:hAnsiTheme="majorHAnsi" w:cstheme="majorHAnsi"/>
                <w:sz w:val="26"/>
                <w:szCs w:val="26"/>
              </w:rPr>
              <w:t>4</w:t>
            </w:r>
          </w:p>
        </w:tc>
      </w:tr>
      <w:tr w:rsidR="00DD3BA8" w:rsidRPr="00B5041C" w:rsidTr="004230E2">
        <w:tblPrEx>
          <w:tblBorders>
            <w:top w:val="none" w:sz="0" w:space="0" w:color="auto"/>
            <w:bottom w:val="none" w:sz="0" w:space="0" w:color="auto"/>
            <w:insideH w:val="none" w:sz="0" w:space="0" w:color="auto"/>
            <w:insideV w:val="none" w:sz="0" w:space="0" w:color="auto"/>
          </w:tblBorders>
        </w:tblPrEx>
        <w:trPr>
          <w:trHeight w:val="20"/>
        </w:trPr>
        <w:tc>
          <w:tcPr>
            <w:tcW w:w="5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D3BA8" w:rsidRPr="00B5041C" w:rsidRDefault="00DD3BA8" w:rsidP="001822F8">
            <w:pPr>
              <w:spacing w:before="120" w:after="0" w:line="240" w:lineRule="auto"/>
              <w:jc w:val="center"/>
              <w:rPr>
                <w:rFonts w:asciiTheme="majorHAnsi" w:hAnsiTheme="majorHAnsi" w:cstheme="majorHAnsi"/>
                <w:sz w:val="26"/>
                <w:szCs w:val="26"/>
              </w:rPr>
            </w:pPr>
            <w:r w:rsidRPr="00B5041C">
              <w:rPr>
                <w:rFonts w:asciiTheme="majorHAnsi" w:hAnsiTheme="majorHAnsi" w:cstheme="majorHAnsi"/>
                <w:sz w:val="26"/>
                <w:szCs w:val="26"/>
              </w:rPr>
              <w:t>2</w:t>
            </w:r>
          </w:p>
        </w:tc>
        <w:tc>
          <w:tcPr>
            <w:tcW w:w="29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D3BA8" w:rsidRPr="00B5041C" w:rsidRDefault="00DD3BA8" w:rsidP="001822F8">
            <w:pPr>
              <w:spacing w:before="120" w:after="0" w:line="240" w:lineRule="auto"/>
              <w:ind w:left="143"/>
              <w:rPr>
                <w:rFonts w:asciiTheme="majorHAnsi" w:hAnsiTheme="majorHAnsi" w:cstheme="majorHAnsi"/>
                <w:sz w:val="26"/>
                <w:szCs w:val="26"/>
              </w:rPr>
            </w:pPr>
            <w:r w:rsidRPr="00B5041C">
              <w:rPr>
                <w:rFonts w:asciiTheme="majorHAnsi" w:hAnsiTheme="majorHAnsi" w:cstheme="majorHAnsi"/>
                <w:sz w:val="26"/>
                <w:szCs w:val="26"/>
              </w:rPr>
              <w:t>Quyền tác phẩm văn học, nghệ thuật và khoa học</w:t>
            </w:r>
          </w:p>
        </w:tc>
        <w:tc>
          <w:tcPr>
            <w:tcW w:w="8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D3BA8" w:rsidRPr="001D3EBA" w:rsidRDefault="001D3EBA" w:rsidP="001822F8">
            <w:pPr>
              <w:spacing w:before="120" w:after="0" w:line="240" w:lineRule="auto"/>
              <w:jc w:val="center"/>
              <w:rPr>
                <w:rFonts w:asciiTheme="majorHAnsi" w:hAnsiTheme="majorHAnsi" w:cstheme="majorHAnsi"/>
                <w:sz w:val="26"/>
                <w:szCs w:val="26"/>
                <w:lang w:val="en-US"/>
              </w:rPr>
            </w:pPr>
            <w:r w:rsidRPr="001D3EBA">
              <w:rPr>
                <w:rFonts w:asciiTheme="majorHAnsi" w:hAnsiTheme="majorHAnsi" w:cstheme="majorHAnsi"/>
                <w:sz w:val="26"/>
                <w:szCs w:val="26"/>
                <w:lang w:val="en-US"/>
              </w:rPr>
              <w:t>50</w:t>
            </w:r>
          </w:p>
        </w:tc>
        <w:tc>
          <w:tcPr>
            <w:tcW w:w="6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D3BA8" w:rsidRPr="001D3EBA" w:rsidRDefault="001D3EBA" w:rsidP="001822F8">
            <w:pPr>
              <w:spacing w:before="120" w:after="0" w:line="240" w:lineRule="auto"/>
              <w:jc w:val="center"/>
              <w:rPr>
                <w:rFonts w:asciiTheme="majorHAnsi" w:hAnsiTheme="majorHAnsi" w:cstheme="majorHAnsi"/>
                <w:sz w:val="26"/>
                <w:szCs w:val="26"/>
                <w:lang w:val="en-US"/>
              </w:rPr>
            </w:pPr>
            <w:r w:rsidRPr="001D3EBA">
              <w:rPr>
                <w:rFonts w:asciiTheme="majorHAnsi" w:hAnsiTheme="majorHAnsi" w:cstheme="majorHAnsi"/>
                <w:sz w:val="26"/>
                <w:szCs w:val="26"/>
                <w:lang w:val="en-US"/>
              </w:rPr>
              <w:t>2</w:t>
            </w:r>
          </w:p>
        </w:tc>
      </w:tr>
      <w:tr w:rsidR="00DD3BA8" w:rsidRPr="00B5041C" w:rsidTr="004230E2">
        <w:tblPrEx>
          <w:tblBorders>
            <w:top w:val="none" w:sz="0" w:space="0" w:color="auto"/>
            <w:bottom w:val="none" w:sz="0" w:space="0" w:color="auto"/>
            <w:insideH w:val="none" w:sz="0" w:space="0" w:color="auto"/>
            <w:insideV w:val="none" w:sz="0" w:space="0" w:color="auto"/>
          </w:tblBorders>
        </w:tblPrEx>
        <w:trPr>
          <w:trHeight w:val="20"/>
        </w:trPr>
        <w:tc>
          <w:tcPr>
            <w:tcW w:w="5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D3BA8" w:rsidRPr="00B5041C" w:rsidRDefault="00DD3BA8" w:rsidP="001822F8">
            <w:pPr>
              <w:spacing w:before="120" w:after="0" w:line="240" w:lineRule="auto"/>
              <w:jc w:val="center"/>
              <w:rPr>
                <w:rFonts w:asciiTheme="majorHAnsi" w:hAnsiTheme="majorHAnsi" w:cstheme="majorHAnsi"/>
                <w:sz w:val="26"/>
                <w:szCs w:val="26"/>
              </w:rPr>
            </w:pPr>
            <w:r w:rsidRPr="00B5041C">
              <w:rPr>
                <w:rFonts w:asciiTheme="majorHAnsi" w:hAnsiTheme="majorHAnsi" w:cstheme="majorHAnsi"/>
                <w:sz w:val="26"/>
                <w:szCs w:val="26"/>
              </w:rPr>
              <w:t>3</w:t>
            </w:r>
          </w:p>
        </w:tc>
        <w:tc>
          <w:tcPr>
            <w:tcW w:w="29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D3BA8" w:rsidRPr="00B5041C" w:rsidRDefault="00DD3BA8" w:rsidP="001822F8">
            <w:pPr>
              <w:spacing w:before="120" w:after="0" w:line="240" w:lineRule="auto"/>
              <w:ind w:left="143"/>
              <w:rPr>
                <w:rFonts w:asciiTheme="majorHAnsi" w:hAnsiTheme="majorHAnsi" w:cstheme="majorHAnsi"/>
                <w:sz w:val="26"/>
                <w:szCs w:val="26"/>
              </w:rPr>
            </w:pPr>
            <w:r w:rsidRPr="00B5041C">
              <w:rPr>
                <w:rFonts w:asciiTheme="majorHAnsi" w:hAnsiTheme="majorHAnsi" w:cstheme="majorHAnsi"/>
                <w:sz w:val="26"/>
                <w:szCs w:val="26"/>
              </w:rPr>
              <w:t>Quyền tác giả cuộc biểu diễn</w:t>
            </w:r>
          </w:p>
        </w:tc>
        <w:tc>
          <w:tcPr>
            <w:tcW w:w="8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D3BA8" w:rsidRPr="00B5041C" w:rsidRDefault="00DD3BA8" w:rsidP="001822F8">
            <w:pPr>
              <w:spacing w:before="120" w:after="0" w:line="240" w:lineRule="auto"/>
              <w:jc w:val="center"/>
              <w:rPr>
                <w:rFonts w:asciiTheme="majorHAnsi" w:hAnsiTheme="majorHAnsi" w:cstheme="majorHAnsi"/>
                <w:sz w:val="26"/>
                <w:szCs w:val="26"/>
              </w:rPr>
            </w:pPr>
            <w:r w:rsidRPr="00B5041C">
              <w:rPr>
                <w:rFonts w:asciiTheme="majorHAnsi" w:hAnsiTheme="majorHAnsi" w:cstheme="majorHAnsi"/>
                <w:sz w:val="26"/>
                <w:szCs w:val="26"/>
              </w:rPr>
              <w:t>25</w:t>
            </w:r>
          </w:p>
        </w:tc>
        <w:tc>
          <w:tcPr>
            <w:tcW w:w="6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D3BA8" w:rsidRPr="00B5041C" w:rsidRDefault="00DD3BA8" w:rsidP="001822F8">
            <w:pPr>
              <w:spacing w:before="120" w:after="0" w:line="240" w:lineRule="auto"/>
              <w:jc w:val="center"/>
              <w:rPr>
                <w:rFonts w:asciiTheme="majorHAnsi" w:hAnsiTheme="majorHAnsi" w:cstheme="majorHAnsi"/>
                <w:sz w:val="26"/>
                <w:szCs w:val="26"/>
              </w:rPr>
            </w:pPr>
            <w:r w:rsidRPr="00B5041C">
              <w:rPr>
                <w:rFonts w:asciiTheme="majorHAnsi" w:hAnsiTheme="majorHAnsi" w:cstheme="majorHAnsi"/>
                <w:sz w:val="26"/>
                <w:szCs w:val="26"/>
              </w:rPr>
              <w:t>4</w:t>
            </w:r>
          </w:p>
        </w:tc>
      </w:tr>
      <w:tr w:rsidR="00DD3BA8" w:rsidRPr="00B5041C" w:rsidTr="004230E2">
        <w:tblPrEx>
          <w:tblBorders>
            <w:top w:val="none" w:sz="0" w:space="0" w:color="auto"/>
            <w:bottom w:val="none" w:sz="0" w:space="0" w:color="auto"/>
            <w:insideH w:val="none" w:sz="0" w:space="0" w:color="auto"/>
            <w:insideV w:val="none" w:sz="0" w:space="0" w:color="auto"/>
          </w:tblBorders>
        </w:tblPrEx>
        <w:trPr>
          <w:trHeight w:val="20"/>
        </w:trPr>
        <w:tc>
          <w:tcPr>
            <w:tcW w:w="5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D3BA8" w:rsidRPr="00B5041C" w:rsidRDefault="00DD3BA8" w:rsidP="001822F8">
            <w:pPr>
              <w:spacing w:before="120" w:after="0" w:line="240" w:lineRule="auto"/>
              <w:jc w:val="center"/>
              <w:rPr>
                <w:rFonts w:asciiTheme="majorHAnsi" w:hAnsiTheme="majorHAnsi" w:cstheme="majorHAnsi"/>
                <w:sz w:val="26"/>
                <w:szCs w:val="26"/>
              </w:rPr>
            </w:pPr>
            <w:r w:rsidRPr="00B5041C">
              <w:rPr>
                <w:rFonts w:asciiTheme="majorHAnsi" w:hAnsiTheme="majorHAnsi" w:cstheme="majorHAnsi"/>
                <w:sz w:val="26"/>
                <w:szCs w:val="26"/>
              </w:rPr>
              <w:t>4</w:t>
            </w:r>
          </w:p>
        </w:tc>
        <w:tc>
          <w:tcPr>
            <w:tcW w:w="29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D3BA8" w:rsidRPr="00B5041C" w:rsidRDefault="00DD3BA8" w:rsidP="001822F8">
            <w:pPr>
              <w:spacing w:before="120" w:after="0" w:line="240" w:lineRule="auto"/>
              <w:ind w:left="143"/>
              <w:rPr>
                <w:rFonts w:asciiTheme="majorHAnsi" w:hAnsiTheme="majorHAnsi" w:cstheme="majorHAnsi"/>
                <w:sz w:val="26"/>
                <w:szCs w:val="26"/>
              </w:rPr>
            </w:pPr>
            <w:r w:rsidRPr="00B5041C">
              <w:rPr>
                <w:rFonts w:asciiTheme="majorHAnsi" w:hAnsiTheme="majorHAnsi" w:cstheme="majorHAnsi"/>
                <w:sz w:val="26"/>
                <w:szCs w:val="26"/>
              </w:rPr>
              <w:t>Quyền tác giả bản ghi âm, ghi hình</w:t>
            </w:r>
          </w:p>
        </w:tc>
        <w:tc>
          <w:tcPr>
            <w:tcW w:w="8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D3BA8" w:rsidRPr="00B5041C" w:rsidRDefault="00DD3BA8" w:rsidP="001822F8">
            <w:pPr>
              <w:spacing w:before="120" w:after="0" w:line="240" w:lineRule="auto"/>
              <w:jc w:val="center"/>
              <w:rPr>
                <w:rFonts w:asciiTheme="majorHAnsi" w:hAnsiTheme="majorHAnsi" w:cstheme="majorHAnsi"/>
                <w:sz w:val="26"/>
                <w:szCs w:val="26"/>
              </w:rPr>
            </w:pPr>
            <w:r w:rsidRPr="00B5041C">
              <w:rPr>
                <w:rFonts w:asciiTheme="majorHAnsi" w:hAnsiTheme="majorHAnsi" w:cstheme="majorHAnsi"/>
                <w:sz w:val="26"/>
                <w:szCs w:val="26"/>
              </w:rPr>
              <w:t>25</w:t>
            </w:r>
          </w:p>
        </w:tc>
        <w:tc>
          <w:tcPr>
            <w:tcW w:w="6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D3BA8" w:rsidRPr="00B5041C" w:rsidRDefault="00DD3BA8" w:rsidP="001822F8">
            <w:pPr>
              <w:spacing w:before="120" w:after="0" w:line="240" w:lineRule="auto"/>
              <w:jc w:val="center"/>
              <w:rPr>
                <w:rFonts w:asciiTheme="majorHAnsi" w:hAnsiTheme="majorHAnsi" w:cstheme="majorHAnsi"/>
                <w:sz w:val="26"/>
                <w:szCs w:val="26"/>
              </w:rPr>
            </w:pPr>
            <w:r w:rsidRPr="00B5041C">
              <w:rPr>
                <w:rFonts w:asciiTheme="majorHAnsi" w:hAnsiTheme="majorHAnsi" w:cstheme="majorHAnsi"/>
                <w:sz w:val="26"/>
                <w:szCs w:val="26"/>
              </w:rPr>
              <w:t>4</w:t>
            </w:r>
          </w:p>
        </w:tc>
      </w:tr>
      <w:tr w:rsidR="00DD3BA8" w:rsidRPr="00B5041C" w:rsidTr="004230E2">
        <w:tblPrEx>
          <w:tblBorders>
            <w:top w:val="none" w:sz="0" w:space="0" w:color="auto"/>
            <w:bottom w:val="none" w:sz="0" w:space="0" w:color="auto"/>
            <w:insideH w:val="none" w:sz="0" w:space="0" w:color="auto"/>
            <w:insideV w:val="none" w:sz="0" w:space="0" w:color="auto"/>
          </w:tblBorders>
        </w:tblPrEx>
        <w:trPr>
          <w:trHeight w:val="20"/>
        </w:trPr>
        <w:tc>
          <w:tcPr>
            <w:tcW w:w="5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D3BA8" w:rsidRPr="00B5041C" w:rsidRDefault="00DD3BA8" w:rsidP="001822F8">
            <w:pPr>
              <w:spacing w:before="120" w:after="0" w:line="240" w:lineRule="auto"/>
              <w:jc w:val="center"/>
              <w:rPr>
                <w:rFonts w:asciiTheme="majorHAnsi" w:hAnsiTheme="majorHAnsi" w:cstheme="majorHAnsi"/>
                <w:sz w:val="26"/>
                <w:szCs w:val="26"/>
              </w:rPr>
            </w:pPr>
            <w:r w:rsidRPr="00B5041C">
              <w:rPr>
                <w:rFonts w:asciiTheme="majorHAnsi" w:hAnsiTheme="majorHAnsi" w:cstheme="majorHAnsi"/>
                <w:sz w:val="26"/>
                <w:szCs w:val="26"/>
              </w:rPr>
              <w:t>5</w:t>
            </w:r>
          </w:p>
        </w:tc>
        <w:tc>
          <w:tcPr>
            <w:tcW w:w="29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D3BA8" w:rsidRPr="00B5041C" w:rsidRDefault="00DD3BA8" w:rsidP="001822F8">
            <w:pPr>
              <w:spacing w:before="120" w:after="0" w:line="240" w:lineRule="auto"/>
              <w:ind w:left="143"/>
              <w:rPr>
                <w:rFonts w:asciiTheme="majorHAnsi" w:hAnsiTheme="majorHAnsi" w:cstheme="majorHAnsi"/>
                <w:sz w:val="26"/>
                <w:szCs w:val="26"/>
              </w:rPr>
            </w:pPr>
            <w:r w:rsidRPr="00B5041C">
              <w:rPr>
                <w:rFonts w:asciiTheme="majorHAnsi" w:hAnsiTheme="majorHAnsi" w:cstheme="majorHAnsi"/>
                <w:sz w:val="26"/>
                <w:szCs w:val="26"/>
              </w:rPr>
              <w:t>Quyền tác giả khác</w:t>
            </w:r>
          </w:p>
        </w:tc>
        <w:tc>
          <w:tcPr>
            <w:tcW w:w="8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D3BA8" w:rsidRPr="00B5041C" w:rsidRDefault="00DD3BA8" w:rsidP="001822F8">
            <w:pPr>
              <w:spacing w:before="120" w:after="0" w:line="240" w:lineRule="auto"/>
              <w:jc w:val="center"/>
              <w:rPr>
                <w:rFonts w:asciiTheme="majorHAnsi" w:hAnsiTheme="majorHAnsi" w:cstheme="majorHAnsi"/>
                <w:sz w:val="26"/>
                <w:szCs w:val="26"/>
              </w:rPr>
            </w:pPr>
            <w:r w:rsidRPr="00B5041C">
              <w:rPr>
                <w:rFonts w:asciiTheme="majorHAnsi" w:hAnsiTheme="majorHAnsi" w:cstheme="majorHAnsi"/>
                <w:sz w:val="26"/>
                <w:szCs w:val="26"/>
              </w:rPr>
              <w:t>25</w:t>
            </w:r>
          </w:p>
        </w:tc>
        <w:tc>
          <w:tcPr>
            <w:tcW w:w="6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D3BA8" w:rsidRPr="00B5041C" w:rsidRDefault="00DD3BA8" w:rsidP="001822F8">
            <w:pPr>
              <w:spacing w:before="120" w:after="0" w:line="240" w:lineRule="auto"/>
              <w:jc w:val="center"/>
              <w:rPr>
                <w:rFonts w:asciiTheme="majorHAnsi" w:hAnsiTheme="majorHAnsi" w:cstheme="majorHAnsi"/>
                <w:sz w:val="26"/>
                <w:szCs w:val="26"/>
              </w:rPr>
            </w:pPr>
            <w:r w:rsidRPr="00B5041C">
              <w:rPr>
                <w:rFonts w:asciiTheme="majorHAnsi" w:hAnsiTheme="majorHAnsi" w:cstheme="majorHAnsi"/>
                <w:sz w:val="26"/>
                <w:szCs w:val="26"/>
              </w:rPr>
              <w:t>4</w:t>
            </w:r>
          </w:p>
        </w:tc>
      </w:tr>
      <w:tr w:rsidR="00DD3BA8" w:rsidRPr="00B5041C" w:rsidTr="004230E2">
        <w:tblPrEx>
          <w:tblBorders>
            <w:top w:val="none" w:sz="0" w:space="0" w:color="auto"/>
            <w:bottom w:val="none" w:sz="0" w:space="0" w:color="auto"/>
            <w:insideH w:val="none" w:sz="0" w:space="0" w:color="auto"/>
            <w:insideV w:val="none" w:sz="0" w:space="0" w:color="auto"/>
          </w:tblBorders>
        </w:tblPrEx>
        <w:trPr>
          <w:trHeight w:val="20"/>
        </w:trPr>
        <w:tc>
          <w:tcPr>
            <w:tcW w:w="5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D3BA8" w:rsidRPr="00BB3148" w:rsidRDefault="00DD3BA8" w:rsidP="001822F8">
            <w:pPr>
              <w:spacing w:before="120" w:after="0" w:line="240" w:lineRule="auto"/>
              <w:jc w:val="center"/>
              <w:rPr>
                <w:rFonts w:asciiTheme="majorHAnsi" w:hAnsiTheme="majorHAnsi" w:cstheme="majorHAnsi"/>
                <w:sz w:val="26"/>
                <w:szCs w:val="26"/>
                <w:lang w:val="en-US"/>
              </w:rPr>
            </w:pPr>
            <w:r w:rsidRPr="00B5041C">
              <w:rPr>
                <w:rFonts w:asciiTheme="majorHAnsi" w:hAnsiTheme="majorHAnsi" w:cstheme="majorHAnsi"/>
                <w:b/>
                <w:bCs/>
                <w:sz w:val="26"/>
                <w:szCs w:val="26"/>
              </w:rPr>
              <w:t>Loạ</w:t>
            </w:r>
            <w:r w:rsidR="00BB3148">
              <w:rPr>
                <w:rFonts w:asciiTheme="majorHAnsi" w:hAnsiTheme="majorHAnsi" w:cstheme="majorHAnsi"/>
                <w:b/>
                <w:bCs/>
                <w:sz w:val="26"/>
                <w:szCs w:val="26"/>
              </w:rPr>
              <w:t xml:space="preserve">i </w:t>
            </w:r>
            <w:r w:rsidR="00BB3148">
              <w:rPr>
                <w:rFonts w:asciiTheme="majorHAnsi" w:hAnsiTheme="majorHAnsi" w:cstheme="majorHAnsi"/>
                <w:b/>
                <w:bCs/>
                <w:sz w:val="26"/>
                <w:szCs w:val="26"/>
                <w:lang w:val="en-US"/>
              </w:rPr>
              <w:t>II</w:t>
            </w:r>
          </w:p>
        </w:tc>
        <w:tc>
          <w:tcPr>
            <w:tcW w:w="29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D3BA8" w:rsidRPr="00B5041C" w:rsidRDefault="00DD3BA8" w:rsidP="001822F8">
            <w:pPr>
              <w:spacing w:before="120" w:after="0" w:line="240" w:lineRule="auto"/>
              <w:ind w:left="143"/>
              <w:rPr>
                <w:rFonts w:asciiTheme="majorHAnsi" w:hAnsiTheme="majorHAnsi" w:cstheme="majorHAnsi"/>
                <w:sz w:val="26"/>
                <w:szCs w:val="26"/>
              </w:rPr>
            </w:pPr>
            <w:r w:rsidRPr="00B5041C">
              <w:rPr>
                <w:rFonts w:asciiTheme="majorHAnsi" w:hAnsiTheme="majorHAnsi" w:cstheme="majorHAnsi"/>
                <w:b/>
                <w:bCs/>
                <w:sz w:val="26"/>
                <w:szCs w:val="26"/>
              </w:rPr>
              <w:t>Quyền sở hữu công nghiệp</w:t>
            </w:r>
          </w:p>
        </w:tc>
        <w:tc>
          <w:tcPr>
            <w:tcW w:w="8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D3BA8" w:rsidRPr="00B5041C" w:rsidRDefault="00DD3BA8" w:rsidP="001822F8">
            <w:pPr>
              <w:spacing w:before="120" w:after="0" w:line="240" w:lineRule="auto"/>
              <w:jc w:val="center"/>
              <w:rPr>
                <w:rFonts w:asciiTheme="majorHAnsi" w:hAnsiTheme="majorHAnsi" w:cstheme="majorHAnsi"/>
                <w:sz w:val="26"/>
                <w:szCs w:val="26"/>
              </w:rPr>
            </w:pPr>
          </w:p>
        </w:tc>
        <w:tc>
          <w:tcPr>
            <w:tcW w:w="6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D3BA8" w:rsidRPr="00B5041C" w:rsidRDefault="00DD3BA8" w:rsidP="001822F8">
            <w:pPr>
              <w:spacing w:before="120" w:after="0" w:line="240" w:lineRule="auto"/>
              <w:jc w:val="center"/>
              <w:rPr>
                <w:rFonts w:asciiTheme="majorHAnsi" w:hAnsiTheme="majorHAnsi" w:cstheme="majorHAnsi"/>
                <w:sz w:val="26"/>
                <w:szCs w:val="26"/>
              </w:rPr>
            </w:pPr>
          </w:p>
        </w:tc>
      </w:tr>
      <w:tr w:rsidR="00DD3BA8" w:rsidRPr="00B5041C" w:rsidTr="004230E2">
        <w:tblPrEx>
          <w:tblBorders>
            <w:top w:val="none" w:sz="0" w:space="0" w:color="auto"/>
            <w:bottom w:val="none" w:sz="0" w:space="0" w:color="auto"/>
            <w:insideH w:val="none" w:sz="0" w:space="0" w:color="auto"/>
            <w:insideV w:val="none" w:sz="0" w:space="0" w:color="auto"/>
          </w:tblBorders>
        </w:tblPrEx>
        <w:trPr>
          <w:trHeight w:val="20"/>
        </w:trPr>
        <w:tc>
          <w:tcPr>
            <w:tcW w:w="5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D3BA8" w:rsidRPr="00B5041C" w:rsidRDefault="00DD3BA8" w:rsidP="001822F8">
            <w:pPr>
              <w:spacing w:before="120" w:after="0" w:line="240" w:lineRule="auto"/>
              <w:jc w:val="center"/>
              <w:rPr>
                <w:rFonts w:asciiTheme="majorHAnsi" w:hAnsiTheme="majorHAnsi" w:cstheme="majorHAnsi"/>
                <w:sz w:val="26"/>
                <w:szCs w:val="26"/>
              </w:rPr>
            </w:pPr>
            <w:r w:rsidRPr="00B5041C">
              <w:rPr>
                <w:rFonts w:asciiTheme="majorHAnsi" w:hAnsiTheme="majorHAnsi" w:cstheme="majorHAnsi"/>
                <w:sz w:val="26"/>
                <w:szCs w:val="26"/>
              </w:rPr>
              <w:t>1</w:t>
            </w:r>
          </w:p>
        </w:tc>
        <w:tc>
          <w:tcPr>
            <w:tcW w:w="29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D3BA8" w:rsidRPr="00B5041C" w:rsidRDefault="00DD3BA8" w:rsidP="001822F8">
            <w:pPr>
              <w:spacing w:before="120" w:after="0" w:line="240" w:lineRule="auto"/>
              <w:ind w:left="143"/>
              <w:rPr>
                <w:rFonts w:asciiTheme="majorHAnsi" w:hAnsiTheme="majorHAnsi" w:cstheme="majorHAnsi"/>
                <w:sz w:val="26"/>
                <w:szCs w:val="26"/>
              </w:rPr>
            </w:pPr>
            <w:r w:rsidRPr="00B5041C">
              <w:rPr>
                <w:rFonts w:asciiTheme="majorHAnsi" w:hAnsiTheme="majorHAnsi" w:cstheme="majorHAnsi"/>
                <w:sz w:val="26"/>
                <w:szCs w:val="26"/>
              </w:rPr>
              <w:t>Bằng độc quyền sáng chế</w:t>
            </w:r>
          </w:p>
        </w:tc>
        <w:tc>
          <w:tcPr>
            <w:tcW w:w="8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D3BA8" w:rsidRPr="00B5041C" w:rsidRDefault="00DD3BA8" w:rsidP="001822F8">
            <w:pPr>
              <w:spacing w:before="120" w:after="0" w:line="240" w:lineRule="auto"/>
              <w:jc w:val="center"/>
              <w:rPr>
                <w:rFonts w:asciiTheme="majorHAnsi" w:hAnsiTheme="majorHAnsi" w:cstheme="majorHAnsi"/>
                <w:sz w:val="26"/>
                <w:szCs w:val="26"/>
              </w:rPr>
            </w:pPr>
            <w:r w:rsidRPr="00B5041C">
              <w:rPr>
                <w:rFonts w:asciiTheme="majorHAnsi" w:hAnsiTheme="majorHAnsi" w:cstheme="majorHAnsi"/>
                <w:sz w:val="26"/>
                <w:szCs w:val="26"/>
              </w:rPr>
              <w:t>20</w:t>
            </w:r>
          </w:p>
        </w:tc>
        <w:tc>
          <w:tcPr>
            <w:tcW w:w="6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D3BA8" w:rsidRPr="00B5041C" w:rsidRDefault="00DD3BA8" w:rsidP="001822F8">
            <w:pPr>
              <w:spacing w:before="120" w:after="0" w:line="240" w:lineRule="auto"/>
              <w:jc w:val="center"/>
              <w:rPr>
                <w:rFonts w:asciiTheme="majorHAnsi" w:hAnsiTheme="majorHAnsi" w:cstheme="majorHAnsi"/>
                <w:sz w:val="26"/>
                <w:szCs w:val="26"/>
              </w:rPr>
            </w:pPr>
            <w:r w:rsidRPr="00B5041C">
              <w:rPr>
                <w:rFonts w:asciiTheme="majorHAnsi" w:hAnsiTheme="majorHAnsi" w:cstheme="majorHAnsi"/>
                <w:sz w:val="26"/>
                <w:szCs w:val="26"/>
              </w:rPr>
              <w:t>5</w:t>
            </w:r>
          </w:p>
        </w:tc>
      </w:tr>
      <w:tr w:rsidR="00DD3BA8" w:rsidRPr="00B5041C" w:rsidTr="004230E2">
        <w:tblPrEx>
          <w:tblBorders>
            <w:top w:val="none" w:sz="0" w:space="0" w:color="auto"/>
            <w:bottom w:val="none" w:sz="0" w:space="0" w:color="auto"/>
            <w:insideH w:val="none" w:sz="0" w:space="0" w:color="auto"/>
            <w:insideV w:val="none" w:sz="0" w:space="0" w:color="auto"/>
          </w:tblBorders>
        </w:tblPrEx>
        <w:trPr>
          <w:trHeight w:val="20"/>
        </w:trPr>
        <w:tc>
          <w:tcPr>
            <w:tcW w:w="5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D3BA8" w:rsidRPr="00B5041C" w:rsidRDefault="00DD3BA8" w:rsidP="001822F8">
            <w:pPr>
              <w:spacing w:before="120" w:after="0" w:line="240" w:lineRule="auto"/>
              <w:jc w:val="center"/>
              <w:rPr>
                <w:rFonts w:asciiTheme="majorHAnsi" w:hAnsiTheme="majorHAnsi" w:cstheme="majorHAnsi"/>
                <w:sz w:val="26"/>
                <w:szCs w:val="26"/>
              </w:rPr>
            </w:pPr>
            <w:r w:rsidRPr="00B5041C">
              <w:rPr>
                <w:rFonts w:asciiTheme="majorHAnsi" w:hAnsiTheme="majorHAnsi" w:cstheme="majorHAnsi"/>
                <w:sz w:val="26"/>
                <w:szCs w:val="26"/>
              </w:rPr>
              <w:t>2</w:t>
            </w:r>
          </w:p>
        </w:tc>
        <w:tc>
          <w:tcPr>
            <w:tcW w:w="29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D3BA8" w:rsidRPr="00B5041C" w:rsidRDefault="00DD3BA8" w:rsidP="001822F8">
            <w:pPr>
              <w:spacing w:before="120" w:after="0" w:line="240" w:lineRule="auto"/>
              <w:ind w:left="143"/>
              <w:rPr>
                <w:rFonts w:asciiTheme="majorHAnsi" w:hAnsiTheme="majorHAnsi" w:cstheme="majorHAnsi"/>
                <w:sz w:val="26"/>
                <w:szCs w:val="26"/>
              </w:rPr>
            </w:pPr>
            <w:r w:rsidRPr="00B5041C">
              <w:rPr>
                <w:rFonts w:asciiTheme="majorHAnsi" w:hAnsiTheme="majorHAnsi" w:cstheme="majorHAnsi"/>
                <w:sz w:val="26"/>
                <w:szCs w:val="26"/>
              </w:rPr>
              <w:t>Giải pháp hữu ích</w:t>
            </w:r>
          </w:p>
        </w:tc>
        <w:tc>
          <w:tcPr>
            <w:tcW w:w="8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D3BA8" w:rsidRPr="00B5041C" w:rsidRDefault="00DD3BA8" w:rsidP="001822F8">
            <w:pPr>
              <w:spacing w:before="120" w:after="0" w:line="240" w:lineRule="auto"/>
              <w:jc w:val="center"/>
              <w:rPr>
                <w:rFonts w:asciiTheme="majorHAnsi" w:hAnsiTheme="majorHAnsi" w:cstheme="majorHAnsi"/>
                <w:sz w:val="26"/>
                <w:szCs w:val="26"/>
              </w:rPr>
            </w:pPr>
            <w:r w:rsidRPr="00B5041C">
              <w:rPr>
                <w:rFonts w:asciiTheme="majorHAnsi" w:hAnsiTheme="majorHAnsi" w:cstheme="majorHAnsi"/>
                <w:sz w:val="26"/>
                <w:szCs w:val="26"/>
              </w:rPr>
              <w:t>10</w:t>
            </w:r>
          </w:p>
        </w:tc>
        <w:tc>
          <w:tcPr>
            <w:tcW w:w="6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D3BA8" w:rsidRPr="00B5041C" w:rsidRDefault="00DD3BA8" w:rsidP="001822F8">
            <w:pPr>
              <w:spacing w:before="120" w:after="0" w:line="240" w:lineRule="auto"/>
              <w:jc w:val="center"/>
              <w:rPr>
                <w:rFonts w:asciiTheme="majorHAnsi" w:hAnsiTheme="majorHAnsi" w:cstheme="majorHAnsi"/>
                <w:sz w:val="26"/>
                <w:szCs w:val="26"/>
              </w:rPr>
            </w:pPr>
            <w:r w:rsidRPr="00B5041C">
              <w:rPr>
                <w:rFonts w:asciiTheme="majorHAnsi" w:hAnsiTheme="majorHAnsi" w:cstheme="majorHAnsi"/>
                <w:sz w:val="26"/>
                <w:szCs w:val="26"/>
              </w:rPr>
              <w:t>10</w:t>
            </w:r>
          </w:p>
        </w:tc>
      </w:tr>
      <w:tr w:rsidR="00DD3BA8" w:rsidRPr="00B5041C" w:rsidTr="004230E2">
        <w:tblPrEx>
          <w:tblBorders>
            <w:top w:val="none" w:sz="0" w:space="0" w:color="auto"/>
            <w:bottom w:val="none" w:sz="0" w:space="0" w:color="auto"/>
            <w:insideH w:val="none" w:sz="0" w:space="0" w:color="auto"/>
            <w:insideV w:val="none" w:sz="0" w:space="0" w:color="auto"/>
          </w:tblBorders>
        </w:tblPrEx>
        <w:trPr>
          <w:trHeight w:val="20"/>
        </w:trPr>
        <w:tc>
          <w:tcPr>
            <w:tcW w:w="5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D3BA8" w:rsidRPr="00B5041C" w:rsidRDefault="00DD3BA8" w:rsidP="001822F8">
            <w:pPr>
              <w:spacing w:before="120" w:after="0" w:line="240" w:lineRule="auto"/>
              <w:jc w:val="center"/>
              <w:rPr>
                <w:rFonts w:asciiTheme="majorHAnsi" w:hAnsiTheme="majorHAnsi" w:cstheme="majorHAnsi"/>
                <w:sz w:val="26"/>
                <w:szCs w:val="26"/>
              </w:rPr>
            </w:pPr>
            <w:r w:rsidRPr="00B5041C">
              <w:rPr>
                <w:rFonts w:asciiTheme="majorHAnsi" w:hAnsiTheme="majorHAnsi" w:cstheme="majorHAnsi"/>
                <w:sz w:val="26"/>
                <w:szCs w:val="26"/>
              </w:rPr>
              <w:t>3</w:t>
            </w:r>
          </w:p>
        </w:tc>
        <w:tc>
          <w:tcPr>
            <w:tcW w:w="29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D3BA8" w:rsidRPr="00B5041C" w:rsidRDefault="00DD3BA8" w:rsidP="001822F8">
            <w:pPr>
              <w:spacing w:before="120" w:after="0" w:line="240" w:lineRule="auto"/>
              <w:ind w:left="143"/>
              <w:rPr>
                <w:rFonts w:asciiTheme="majorHAnsi" w:hAnsiTheme="majorHAnsi" w:cstheme="majorHAnsi"/>
                <w:sz w:val="26"/>
                <w:szCs w:val="26"/>
              </w:rPr>
            </w:pPr>
            <w:r w:rsidRPr="00B5041C">
              <w:rPr>
                <w:rFonts w:asciiTheme="majorHAnsi" w:hAnsiTheme="majorHAnsi" w:cstheme="majorHAnsi"/>
                <w:sz w:val="26"/>
                <w:szCs w:val="26"/>
              </w:rPr>
              <w:t>Kiểu dáng công nghiệp</w:t>
            </w:r>
          </w:p>
        </w:tc>
        <w:tc>
          <w:tcPr>
            <w:tcW w:w="8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D3BA8" w:rsidRPr="00B5041C" w:rsidRDefault="00DD3BA8" w:rsidP="001822F8">
            <w:pPr>
              <w:spacing w:before="120" w:after="0" w:line="240" w:lineRule="auto"/>
              <w:jc w:val="center"/>
              <w:rPr>
                <w:rFonts w:asciiTheme="majorHAnsi" w:hAnsiTheme="majorHAnsi" w:cstheme="majorHAnsi"/>
                <w:sz w:val="26"/>
                <w:szCs w:val="26"/>
              </w:rPr>
            </w:pPr>
            <w:r w:rsidRPr="00B5041C">
              <w:rPr>
                <w:rFonts w:asciiTheme="majorHAnsi" w:hAnsiTheme="majorHAnsi" w:cstheme="majorHAnsi"/>
                <w:sz w:val="26"/>
                <w:szCs w:val="26"/>
              </w:rPr>
              <w:t>5</w:t>
            </w:r>
          </w:p>
        </w:tc>
        <w:tc>
          <w:tcPr>
            <w:tcW w:w="6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D3BA8" w:rsidRPr="00B5041C" w:rsidRDefault="00DD3BA8" w:rsidP="001822F8">
            <w:pPr>
              <w:spacing w:before="120" w:after="0" w:line="240" w:lineRule="auto"/>
              <w:jc w:val="center"/>
              <w:rPr>
                <w:rFonts w:asciiTheme="majorHAnsi" w:hAnsiTheme="majorHAnsi" w:cstheme="majorHAnsi"/>
                <w:sz w:val="26"/>
                <w:szCs w:val="26"/>
              </w:rPr>
            </w:pPr>
            <w:r w:rsidRPr="00B5041C">
              <w:rPr>
                <w:rFonts w:asciiTheme="majorHAnsi" w:hAnsiTheme="majorHAnsi" w:cstheme="majorHAnsi"/>
                <w:sz w:val="26"/>
                <w:szCs w:val="26"/>
              </w:rPr>
              <w:t>20</w:t>
            </w:r>
          </w:p>
        </w:tc>
      </w:tr>
      <w:tr w:rsidR="00DD3BA8" w:rsidRPr="00B5041C" w:rsidTr="004230E2">
        <w:tblPrEx>
          <w:tblBorders>
            <w:top w:val="none" w:sz="0" w:space="0" w:color="auto"/>
            <w:bottom w:val="none" w:sz="0" w:space="0" w:color="auto"/>
            <w:insideH w:val="none" w:sz="0" w:space="0" w:color="auto"/>
            <w:insideV w:val="none" w:sz="0" w:space="0" w:color="auto"/>
          </w:tblBorders>
        </w:tblPrEx>
        <w:trPr>
          <w:trHeight w:val="20"/>
        </w:trPr>
        <w:tc>
          <w:tcPr>
            <w:tcW w:w="5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D3BA8" w:rsidRPr="00B5041C" w:rsidRDefault="00DD3BA8" w:rsidP="001822F8">
            <w:pPr>
              <w:spacing w:before="120" w:after="0" w:line="240" w:lineRule="auto"/>
              <w:jc w:val="center"/>
              <w:rPr>
                <w:rFonts w:asciiTheme="majorHAnsi" w:hAnsiTheme="majorHAnsi" w:cstheme="majorHAnsi"/>
                <w:sz w:val="26"/>
                <w:szCs w:val="26"/>
              </w:rPr>
            </w:pPr>
            <w:r w:rsidRPr="00B5041C">
              <w:rPr>
                <w:rFonts w:asciiTheme="majorHAnsi" w:hAnsiTheme="majorHAnsi" w:cstheme="majorHAnsi"/>
                <w:sz w:val="26"/>
                <w:szCs w:val="26"/>
              </w:rPr>
              <w:t>4</w:t>
            </w:r>
          </w:p>
        </w:tc>
        <w:tc>
          <w:tcPr>
            <w:tcW w:w="29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D3BA8" w:rsidRPr="00B5041C" w:rsidRDefault="00DD3BA8" w:rsidP="001822F8">
            <w:pPr>
              <w:spacing w:before="120" w:after="0" w:line="240" w:lineRule="auto"/>
              <w:ind w:left="143"/>
              <w:rPr>
                <w:rFonts w:asciiTheme="majorHAnsi" w:hAnsiTheme="majorHAnsi" w:cstheme="majorHAnsi"/>
                <w:sz w:val="26"/>
                <w:szCs w:val="26"/>
              </w:rPr>
            </w:pPr>
            <w:r w:rsidRPr="00B5041C">
              <w:rPr>
                <w:rFonts w:asciiTheme="majorHAnsi" w:hAnsiTheme="majorHAnsi" w:cstheme="majorHAnsi"/>
                <w:sz w:val="26"/>
                <w:szCs w:val="26"/>
              </w:rPr>
              <w:t>Nhãn hiệu hàng hóa</w:t>
            </w:r>
          </w:p>
        </w:tc>
        <w:tc>
          <w:tcPr>
            <w:tcW w:w="8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D3BA8" w:rsidRPr="00B5041C" w:rsidRDefault="00DD3BA8" w:rsidP="001822F8">
            <w:pPr>
              <w:spacing w:before="120" w:after="0" w:line="240" w:lineRule="auto"/>
              <w:jc w:val="center"/>
              <w:rPr>
                <w:rFonts w:asciiTheme="majorHAnsi" w:hAnsiTheme="majorHAnsi" w:cstheme="majorHAnsi"/>
                <w:sz w:val="26"/>
                <w:szCs w:val="26"/>
              </w:rPr>
            </w:pPr>
            <w:r w:rsidRPr="00B5041C">
              <w:rPr>
                <w:rFonts w:asciiTheme="majorHAnsi" w:hAnsiTheme="majorHAnsi" w:cstheme="majorHAnsi"/>
                <w:sz w:val="26"/>
                <w:szCs w:val="26"/>
              </w:rPr>
              <w:t>10</w:t>
            </w:r>
          </w:p>
        </w:tc>
        <w:tc>
          <w:tcPr>
            <w:tcW w:w="6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D3BA8" w:rsidRPr="00B5041C" w:rsidRDefault="00DD3BA8" w:rsidP="001822F8">
            <w:pPr>
              <w:spacing w:before="120" w:after="0" w:line="240" w:lineRule="auto"/>
              <w:jc w:val="center"/>
              <w:rPr>
                <w:rFonts w:asciiTheme="majorHAnsi" w:hAnsiTheme="majorHAnsi" w:cstheme="majorHAnsi"/>
                <w:sz w:val="26"/>
                <w:szCs w:val="26"/>
              </w:rPr>
            </w:pPr>
            <w:r w:rsidRPr="00B5041C">
              <w:rPr>
                <w:rFonts w:asciiTheme="majorHAnsi" w:hAnsiTheme="majorHAnsi" w:cstheme="majorHAnsi"/>
                <w:sz w:val="26"/>
                <w:szCs w:val="26"/>
              </w:rPr>
              <w:t>10</w:t>
            </w:r>
          </w:p>
        </w:tc>
      </w:tr>
      <w:tr w:rsidR="00DD3BA8" w:rsidRPr="00B5041C" w:rsidTr="004230E2">
        <w:tblPrEx>
          <w:tblBorders>
            <w:top w:val="none" w:sz="0" w:space="0" w:color="auto"/>
            <w:bottom w:val="none" w:sz="0" w:space="0" w:color="auto"/>
            <w:insideH w:val="none" w:sz="0" w:space="0" w:color="auto"/>
            <w:insideV w:val="none" w:sz="0" w:space="0" w:color="auto"/>
          </w:tblBorders>
        </w:tblPrEx>
        <w:trPr>
          <w:trHeight w:val="20"/>
        </w:trPr>
        <w:tc>
          <w:tcPr>
            <w:tcW w:w="5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D3BA8" w:rsidRPr="00B5041C" w:rsidRDefault="00DD3BA8" w:rsidP="001822F8">
            <w:pPr>
              <w:spacing w:before="120" w:after="0" w:line="240" w:lineRule="auto"/>
              <w:jc w:val="center"/>
              <w:rPr>
                <w:rFonts w:asciiTheme="majorHAnsi" w:hAnsiTheme="majorHAnsi" w:cstheme="majorHAnsi"/>
                <w:sz w:val="26"/>
                <w:szCs w:val="26"/>
              </w:rPr>
            </w:pPr>
            <w:r w:rsidRPr="00B5041C">
              <w:rPr>
                <w:rFonts w:asciiTheme="majorHAnsi" w:hAnsiTheme="majorHAnsi" w:cstheme="majorHAnsi"/>
                <w:sz w:val="26"/>
                <w:szCs w:val="26"/>
              </w:rPr>
              <w:t>5</w:t>
            </w:r>
          </w:p>
        </w:tc>
        <w:tc>
          <w:tcPr>
            <w:tcW w:w="29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D3BA8" w:rsidRPr="00B5041C" w:rsidRDefault="00DD3BA8" w:rsidP="001822F8">
            <w:pPr>
              <w:spacing w:before="120" w:after="0" w:line="240" w:lineRule="auto"/>
              <w:ind w:left="143"/>
              <w:rPr>
                <w:rFonts w:asciiTheme="majorHAnsi" w:hAnsiTheme="majorHAnsi" w:cstheme="majorHAnsi"/>
                <w:sz w:val="26"/>
                <w:szCs w:val="26"/>
              </w:rPr>
            </w:pPr>
            <w:r w:rsidRPr="00B5041C">
              <w:rPr>
                <w:rFonts w:asciiTheme="majorHAnsi" w:hAnsiTheme="majorHAnsi" w:cstheme="majorHAnsi"/>
                <w:sz w:val="26"/>
                <w:szCs w:val="26"/>
              </w:rPr>
              <w:t>Thiết kế bố trí mạch tích hợp bán dẫn</w:t>
            </w:r>
          </w:p>
        </w:tc>
        <w:tc>
          <w:tcPr>
            <w:tcW w:w="8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D3BA8" w:rsidRPr="00B5041C" w:rsidRDefault="00DD3BA8" w:rsidP="001822F8">
            <w:pPr>
              <w:spacing w:before="120" w:after="0" w:line="240" w:lineRule="auto"/>
              <w:jc w:val="center"/>
              <w:rPr>
                <w:rFonts w:asciiTheme="majorHAnsi" w:hAnsiTheme="majorHAnsi" w:cstheme="majorHAnsi"/>
                <w:sz w:val="26"/>
                <w:szCs w:val="26"/>
              </w:rPr>
            </w:pPr>
            <w:r w:rsidRPr="00B5041C">
              <w:rPr>
                <w:rFonts w:asciiTheme="majorHAnsi" w:hAnsiTheme="majorHAnsi" w:cstheme="majorHAnsi"/>
                <w:sz w:val="26"/>
                <w:szCs w:val="26"/>
              </w:rPr>
              <w:t>10</w:t>
            </w:r>
          </w:p>
        </w:tc>
        <w:tc>
          <w:tcPr>
            <w:tcW w:w="6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D3BA8" w:rsidRPr="00B5041C" w:rsidRDefault="00DD3BA8" w:rsidP="001822F8">
            <w:pPr>
              <w:spacing w:before="120" w:after="0" w:line="240" w:lineRule="auto"/>
              <w:jc w:val="center"/>
              <w:rPr>
                <w:rFonts w:asciiTheme="majorHAnsi" w:hAnsiTheme="majorHAnsi" w:cstheme="majorHAnsi"/>
                <w:sz w:val="26"/>
                <w:szCs w:val="26"/>
              </w:rPr>
            </w:pPr>
            <w:r w:rsidRPr="00B5041C">
              <w:rPr>
                <w:rFonts w:asciiTheme="majorHAnsi" w:hAnsiTheme="majorHAnsi" w:cstheme="majorHAnsi"/>
                <w:sz w:val="26"/>
                <w:szCs w:val="26"/>
              </w:rPr>
              <w:t>10</w:t>
            </w:r>
          </w:p>
        </w:tc>
      </w:tr>
      <w:tr w:rsidR="00DD3BA8" w:rsidRPr="00B5041C" w:rsidTr="004230E2">
        <w:tblPrEx>
          <w:tblBorders>
            <w:top w:val="none" w:sz="0" w:space="0" w:color="auto"/>
            <w:bottom w:val="none" w:sz="0" w:space="0" w:color="auto"/>
            <w:insideH w:val="none" w:sz="0" w:space="0" w:color="auto"/>
            <w:insideV w:val="none" w:sz="0" w:space="0" w:color="auto"/>
          </w:tblBorders>
        </w:tblPrEx>
        <w:trPr>
          <w:trHeight w:val="20"/>
        </w:trPr>
        <w:tc>
          <w:tcPr>
            <w:tcW w:w="5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D3BA8" w:rsidRPr="00B5041C" w:rsidRDefault="00DD3BA8" w:rsidP="001822F8">
            <w:pPr>
              <w:spacing w:before="120" w:after="0" w:line="240" w:lineRule="auto"/>
              <w:jc w:val="center"/>
              <w:rPr>
                <w:rFonts w:asciiTheme="majorHAnsi" w:hAnsiTheme="majorHAnsi" w:cstheme="majorHAnsi"/>
                <w:sz w:val="26"/>
                <w:szCs w:val="26"/>
              </w:rPr>
            </w:pPr>
            <w:r w:rsidRPr="00B5041C">
              <w:rPr>
                <w:rFonts w:asciiTheme="majorHAnsi" w:hAnsiTheme="majorHAnsi" w:cstheme="majorHAnsi"/>
                <w:sz w:val="26"/>
                <w:szCs w:val="26"/>
              </w:rPr>
              <w:t>6</w:t>
            </w:r>
          </w:p>
        </w:tc>
        <w:tc>
          <w:tcPr>
            <w:tcW w:w="29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D3BA8" w:rsidRPr="00B5041C" w:rsidRDefault="00DD3BA8" w:rsidP="001822F8">
            <w:pPr>
              <w:spacing w:before="120" w:after="0" w:line="240" w:lineRule="auto"/>
              <w:ind w:left="143"/>
              <w:rPr>
                <w:rFonts w:asciiTheme="majorHAnsi" w:hAnsiTheme="majorHAnsi" w:cstheme="majorHAnsi"/>
                <w:sz w:val="26"/>
                <w:szCs w:val="26"/>
              </w:rPr>
            </w:pPr>
            <w:r w:rsidRPr="00B5041C">
              <w:rPr>
                <w:rFonts w:asciiTheme="majorHAnsi" w:hAnsiTheme="majorHAnsi" w:cstheme="majorHAnsi"/>
                <w:sz w:val="26"/>
                <w:szCs w:val="26"/>
              </w:rPr>
              <w:t>Quyền sở hữu công nghiệp khác</w:t>
            </w:r>
          </w:p>
        </w:tc>
        <w:tc>
          <w:tcPr>
            <w:tcW w:w="8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D3BA8" w:rsidRPr="00B5041C" w:rsidRDefault="00DD3BA8" w:rsidP="001822F8">
            <w:pPr>
              <w:spacing w:before="120" w:after="0" w:line="240" w:lineRule="auto"/>
              <w:jc w:val="center"/>
              <w:rPr>
                <w:rFonts w:asciiTheme="majorHAnsi" w:hAnsiTheme="majorHAnsi" w:cstheme="majorHAnsi"/>
                <w:sz w:val="26"/>
                <w:szCs w:val="26"/>
              </w:rPr>
            </w:pPr>
            <w:r w:rsidRPr="00B5041C">
              <w:rPr>
                <w:rFonts w:asciiTheme="majorHAnsi" w:hAnsiTheme="majorHAnsi" w:cstheme="majorHAnsi"/>
                <w:sz w:val="26"/>
                <w:szCs w:val="26"/>
              </w:rPr>
              <w:t>10</w:t>
            </w:r>
          </w:p>
        </w:tc>
        <w:tc>
          <w:tcPr>
            <w:tcW w:w="6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D3BA8" w:rsidRPr="00B5041C" w:rsidRDefault="00DD3BA8" w:rsidP="001822F8">
            <w:pPr>
              <w:spacing w:before="120" w:after="0" w:line="240" w:lineRule="auto"/>
              <w:jc w:val="center"/>
              <w:rPr>
                <w:rFonts w:asciiTheme="majorHAnsi" w:hAnsiTheme="majorHAnsi" w:cstheme="majorHAnsi"/>
                <w:sz w:val="26"/>
                <w:szCs w:val="26"/>
              </w:rPr>
            </w:pPr>
            <w:r w:rsidRPr="00B5041C">
              <w:rPr>
                <w:rFonts w:asciiTheme="majorHAnsi" w:hAnsiTheme="majorHAnsi" w:cstheme="majorHAnsi"/>
                <w:sz w:val="26"/>
                <w:szCs w:val="26"/>
              </w:rPr>
              <w:t>10</w:t>
            </w:r>
          </w:p>
        </w:tc>
      </w:tr>
      <w:tr w:rsidR="00DD3BA8" w:rsidRPr="00B5041C" w:rsidTr="004230E2">
        <w:tblPrEx>
          <w:tblBorders>
            <w:top w:val="none" w:sz="0" w:space="0" w:color="auto"/>
            <w:bottom w:val="none" w:sz="0" w:space="0" w:color="auto"/>
            <w:insideH w:val="none" w:sz="0" w:space="0" w:color="auto"/>
            <w:insideV w:val="none" w:sz="0" w:space="0" w:color="auto"/>
          </w:tblBorders>
        </w:tblPrEx>
        <w:trPr>
          <w:trHeight w:val="20"/>
        </w:trPr>
        <w:tc>
          <w:tcPr>
            <w:tcW w:w="5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D3BA8" w:rsidRPr="00BB3148" w:rsidRDefault="00DD3BA8" w:rsidP="001822F8">
            <w:pPr>
              <w:spacing w:before="120" w:after="0" w:line="240" w:lineRule="auto"/>
              <w:jc w:val="center"/>
              <w:rPr>
                <w:rFonts w:asciiTheme="majorHAnsi" w:hAnsiTheme="majorHAnsi" w:cstheme="majorHAnsi"/>
                <w:sz w:val="26"/>
                <w:szCs w:val="26"/>
                <w:lang w:val="en-US"/>
              </w:rPr>
            </w:pPr>
            <w:r w:rsidRPr="00B5041C">
              <w:rPr>
                <w:rFonts w:asciiTheme="majorHAnsi" w:hAnsiTheme="majorHAnsi" w:cstheme="majorHAnsi"/>
                <w:b/>
                <w:bCs/>
                <w:sz w:val="26"/>
                <w:szCs w:val="26"/>
              </w:rPr>
              <w:t>Loạ</w:t>
            </w:r>
            <w:r w:rsidR="00BB3148">
              <w:rPr>
                <w:rFonts w:asciiTheme="majorHAnsi" w:hAnsiTheme="majorHAnsi" w:cstheme="majorHAnsi"/>
                <w:b/>
                <w:bCs/>
                <w:sz w:val="26"/>
                <w:szCs w:val="26"/>
              </w:rPr>
              <w:t xml:space="preserve">i </w:t>
            </w:r>
            <w:r w:rsidR="00BB3148">
              <w:rPr>
                <w:rFonts w:asciiTheme="majorHAnsi" w:hAnsiTheme="majorHAnsi" w:cstheme="majorHAnsi"/>
                <w:b/>
                <w:bCs/>
                <w:sz w:val="26"/>
                <w:szCs w:val="26"/>
                <w:lang w:val="en-US"/>
              </w:rPr>
              <w:t>III</w:t>
            </w:r>
          </w:p>
        </w:tc>
        <w:tc>
          <w:tcPr>
            <w:tcW w:w="29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D3BA8" w:rsidRPr="00B5041C" w:rsidRDefault="00DD3BA8" w:rsidP="001822F8">
            <w:pPr>
              <w:spacing w:before="120" w:after="0" w:line="240" w:lineRule="auto"/>
              <w:ind w:left="143"/>
              <w:rPr>
                <w:rFonts w:asciiTheme="majorHAnsi" w:hAnsiTheme="majorHAnsi" w:cstheme="majorHAnsi"/>
                <w:sz w:val="26"/>
                <w:szCs w:val="26"/>
              </w:rPr>
            </w:pPr>
            <w:r w:rsidRPr="00B5041C">
              <w:rPr>
                <w:rFonts w:asciiTheme="majorHAnsi" w:hAnsiTheme="majorHAnsi" w:cstheme="majorHAnsi"/>
                <w:b/>
                <w:bCs/>
                <w:sz w:val="26"/>
                <w:szCs w:val="26"/>
              </w:rPr>
              <w:t>Quyền đối với giống cây trồng</w:t>
            </w:r>
          </w:p>
        </w:tc>
        <w:tc>
          <w:tcPr>
            <w:tcW w:w="8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D3BA8" w:rsidRPr="00B5041C" w:rsidRDefault="00DD3BA8" w:rsidP="001822F8">
            <w:pPr>
              <w:spacing w:before="120" w:after="0" w:line="240" w:lineRule="auto"/>
              <w:jc w:val="center"/>
              <w:rPr>
                <w:rFonts w:asciiTheme="majorHAnsi" w:hAnsiTheme="majorHAnsi" w:cstheme="majorHAnsi"/>
                <w:sz w:val="26"/>
                <w:szCs w:val="26"/>
              </w:rPr>
            </w:pPr>
          </w:p>
        </w:tc>
        <w:tc>
          <w:tcPr>
            <w:tcW w:w="6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D3BA8" w:rsidRPr="00B5041C" w:rsidRDefault="00DD3BA8" w:rsidP="001822F8">
            <w:pPr>
              <w:spacing w:before="120" w:after="0" w:line="240" w:lineRule="auto"/>
              <w:jc w:val="center"/>
              <w:rPr>
                <w:rFonts w:asciiTheme="majorHAnsi" w:hAnsiTheme="majorHAnsi" w:cstheme="majorHAnsi"/>
                <w:sz w:val="26"/>
                <w:szCs w:val="26"/>
              </w:rPr>
            </w:pPr>
          </w:p>
        </w:tc>
      </w:tr>
      <w:tr w:rsidR="00DD3BA8" w:rsidRPr="00B5041C" w:rsidTr="004230E2">
        <w:tblPrEx>
          <w:tblBorders>
            <w:top w:val="none" w:sz="0" w:space="0" w:color="auto"/>
            <w:bottom w:val="none" w:sz="0" w:space="0" w:color="auto"/>
            <w:insideH w:val="none" w:sz="0" w:space="0" w:color="auto"/>
            <w:insideV w:val="none" w:sz="0" w:space="0" w:color="auto"/>
          </w:tblBorders>
        </w:tblPrEx>
        <w:trPr>
          <w:trHeight w:val="20"/>
        </w:trPr>
        <w:tc>
          <w:tcPr>
            <w:tcW w:w="5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D3BA8" w:rsidRPr="00B5041C" w:rsidRDefault="00DD3BA8" w:rsidP="001822F8">
            <w:pPr>
              <w:spacing w:before="120" w:after="0" w:line="240" w:lineRule="auto"/>
              <w:jc w:val="center"/>
              <w:rPr>
                <w:rFonts w:asciiTheme="majorHAnsi" w:hAnsiTheme="majorHAnsi" w:cstheme="majorHAnsi"/>
                <w:sz w:val="26"/>
                <w:szCs w:val="26"/>
              </w:rPr>
            </w:pPr>
            <w:r w:rsidRPr="00B5041C">
              <w:rPr>
                <w:rFonts w:asciiTheme="majorHAnsi" w:hAnsiTheme="majorHAnsi" w:cstheme="majorHAnsi"/>
                <w:sz w:val="26"/>
                <w:szCs w:val="26"/>
              </w:rPr>
              <w:t>1</w:t>
            </w:r>
          </w:p>
        </w:tc>
        <w:tc>
          <w:tcPr>
            <w:tcW w:w="29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D3BA8" w:rsidRPr="00B5041C" w:rsidRDefault="00DD3BA8" w:rsidP="001822F8">
            <w:pPr>
              <w:spacing w:before="120" w:after="0" w:line="240" w:lineRule="auto"/>
              <w:ind w:left="143"/>
              <w:rPr>
                <w:rFonts w:asciiTheme="majorHAnsi" w:hAnsiTheme="majorHAnsi" w:cstheme="majorHAnsi"/>
                <w:sz w:val="26"/>
                <w:szCs w:val="26"/>
              </w:rPr>
            </w:pPr>
            <w:r w:rsidRPr="00B5041C">
              <w:rPr>
                <w:rFonts w:asciiTheme="majorHAnsi" w:hAnsiTheme="majorHAnsi" w:cstheme="majorHAnsi"/>
                <w:sz w:val="26"/>
                <w:szCs w:val="26"/>
              </w:rPr>
              <w:t>Giống cây thân gỗ</w:t>
            </w:r>
          </w:p>
        </w:tc>
        <w:tc>
          <w:tcPr>
            <w:tcW w:w="8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D3BA8" w:rsidRPr="00B5041C" w:rsidRDefault="00DD3BA8" w:rsidP="001822F8">
            <w:pPr>
              <w:spacing w:before="120" w:after="0" w:line="240" w:lineRule="auto"/>
              <w:jc w:val="center"/>
              <w:rPr>
                <w:rFonts w:asciiTheme="majorHAnsi" w:hAnsiTheme="majorHAnsi" w:cstheme="majorHAnsi"/>
                <w:sz w:val="26"/>
                <w:szCs w:val="26"/>
              </w:rPr>
            </w:pPr>
            <w:r w:rsidRPr="00B5041C">
              <w:rPr>
                <w:rFonts w:asciiTheme="majorHAnsi" w:hAnsiTheme="majorHAnsi" w:cstheme="majorHAnsi"/>
                <w:sz w:val="26"/>
                <w:szCs w:val="26"/>
              </w:rPr>
              <w:t>25</w:t>
            </w:r>
          </w:p>
        </w:tc>
        <w:tc>
          <w:tcPr>
            <w:tcW w:w="6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D3BA8" w:rsidRPr="00B5041C" w:rsidRDefault="00DD3BA8" w:rsidP="001822F8">
            <w:pPr>
              <w:spacing w:before="120" w:after="0" w:line="240" w:lineRule="auto"/>
              <w:jc w:val="center"/>
              <w:rPr>
                <w:rFonts w:asciiTheme="majorHAnsi" w:hAnsiTheme="majorHAnsi" w:cstheme="majorHAnsi"/>
                <w:sz w:val="26"/>
                <w:szCs w:val="26"/>
              </w:rPr>
            </w:pPr>
            <w:r w:rsidRPr="00B5041C">
              <w:rPr>
                <w:rFonts w:asciiTheme="majorHAnsi" w:hAnsiTheme="majorHAnsi" w:cstheme="majorHAnsi"/>
                <w:sz w:val="26"/>
                <w:szCs w:val="26"/>
              </w:rPr>
              <w:t>4</w:t>
            </w:r>
          </w:p>
        </w:tc>
      </w:tr>
      <w:tr w:rsidR="00DD3BA8" w:rsidRPr="00B5041C" w:rsidTr="004230E2">
        <w:tblPrEx>
          <w:tblBorders>
            <w:top w:val="none" w:sz="0" w:space="0" w:color="auto"/>
            <w:bottom w:val="none" w:sz="0" w:space="0" w:color="auto"/>
            <w:insideH w:val="none" w:sz="0" w:space="0" w:color="auto"/>
            <w:insideV w:val="none" w:sz="0" w:space="0" w:color="auto"/>
          </w:tblBorders>
        </w:tblPrEx>
        <w:trPr>
          <w:trHeight w:val="20"/>
        </w:trPr>
        <w:tc>
          <w:tcPr>
            <w:tcW w:w="5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D3BA8" w:rsidRPr="00B5041C" w:rsidRDefault="00DD3BA8" w:rsidP="001822F8">
            <w:pPr>
              <w:spacing w:before="120" w:after="0" w:line="240" w:lineRule="auto"/>
              <w:jc w:val="center"/>
              <w:rPr>
                <w:rFonts w:asciiTheme="majorHAnsi" w:hAnsiTheme="majorHAnsi" w:cstheme="majorHAnsi"/>
                <w:sz w:val="26"/>
                <w:szCs w:val="26"/>
              </w:rPr>
            </w:pPr>
            <w:r w:rsidRPr="00B5041C">
              <w:rPr>
                <w:rFonts w:asciiTheme="majorHAnsi" w:hAnsiTheme="majorHAnsi" w:cstheme="majorHAnsi"/>
                <w:sz w:val="26"/>
                <w:szCs w:val="26"/>
              </w:rPr>
              <w:t>2</w:t>
            </w:r>
          </w:p>
        </w:tc>
        <w:tc>
          <w:tcPr>
            <w:tcW w:w="29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D3BA8" w:rsidRPr="00B5041C" w:rsidRDefault="00DD3BA8" w:rsidP="001822F8">
            <w:pPr>
              <w:spacing w:before="120" w:after="0" w:line="240" w:lineRule="auto"/>
              <w:ind w:left="143"/>
              <w:rPr>
                <w:rFonts w:asciiTheme="majorHAnsi" w:hAnsiTheme="majorHAnsi" w:cstheme="majorHAnsi"/>
                <w:sz w:val="26"/>
                <w:szCs w:val="26"/>
              </w:rPr>
            </w:pPr>
            <w:r w:rsidRPr="00B5041C">
              <w:rPr>
                <w:rFonts w:asciiTheme="majorHAnsi" w:hAnsiTheme="majorHAnsi" w:cstheme="majorHAnsi"/>
                <w:sz w:val="26"/>
                <w:szCs w:val="26"/>
              </w:rPr>
              <w:t>Giống cây trồng khác</w:t>
            </w:r>
          </w:p>
        </w:tc>
        <w:tc>
          <w:tcPr>
            <w:tcW w:w="8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D3BA8" w:rsidRPr="00B5041C" w:rsidRDefault="00DD3BA8" w:rsidP="001822F8">
            <w:pPr>
              <w:spacing w:before="120" w:after="0" w:line="240" w:lineRule="auto"/>
              <w:jc w:val="center"/>
              <w:rPr>
                <w:rFonts w:asciiTheme="majorHAnsi" w:hAnsiTheme="majorHAnsi" w:cstheme="majorHAnsi"/>
                <w:sz w:val="26"/>
                <w:szCs w:val="26"/>
              </w:rPr>
            </w:pPr>
            <w:r w:rsidRPr="00B5041C">
              <w:rPr>
                <w:rFonts w:asciiTheme="majorHAnsi" w:hAnsiTheme="majorHAnsi" w:cstheme="majorHAnsi"/>
                <w:sz w:val="26"/>
                <w:szCs w:val="26"/>
              </w:rPr>
              <w:t>20</w:t>
            </w:r>
          </w:p>
        </w:tc>
        <w:tc>
          <w:tcPr>
            <w:tcW w:w="6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D3BA8" w:rsidRPr="00B5041C" w:rsidRDefault="00DD3BA8" w:rsidP="001822F8">
            <w:pPr>
              <w:spacing w:before="120" w:after="0" w:line="240" w:lineRule="auto"/>
              <w:jc w:val="center"/>
              <w:rPr>
                <w:rFonts w:asciiTheme="majorHAnsi" w:hAnsiTheme="majorHAnsi" w:cstheme="majorHAnsi"/>
                <w:sz w:val="26"/>
                <w:szCs w:val="26"/>
              </w:rPr>
            </w:pPr>
            <w:r w:rsidRPr="00B5041C">
              <w:rPr>
                <w:rFonts w:asciiTheme="majorHAnsi" w:hAnsiTheme="majorHAnsi" w:cstheme="majorHAnsi"/>
                <w:sz w:val="26"/>
                <w:szCs w:val="26"/>
              </w:rPr>
              <w:t>5</w:t>
            </w:r>
          </w:p>
        </w:tc>
      </w:tr>
      <w:tr w:rsidR="00DD3BA8" w:rsidRPr="00B5041C" w:rsidTr="004230E2">
        <w:tblPrEx>
          <w:tblBorders>
            <w:top w:val="none" w:sz="0" w:space="0" w:color="auto"/>
            <w:bottom w:val="none" w:sz="0" w:space="0" w:color="auto"/>
            <w:insideH w:val="none" w:sz="0" w:space="0" w:color="auto"/>
            <w:insideV w:val="none" w:sz="0" w:space="0" w:color="auto"/>
          </w:tblBorders>
        </w:tblPrEx>
        <w:trPr>
          <w:trHeight w:val="20"/>
        </w:trPr>
        <w:tc>
          <w:tcPr>
            <w:tcW w:w="5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D3BA8" w:rsidRPr="00BB3148" w:rsidRDefault="00DD3BA8" w:rsidP="001822F8">
            <w:pPr>
              <w:spacing w:before="120" w:after="0" w:line="240" w:lineRule="auto"/>
              <w:jc w:val="center"/>
              <w:rPr>
                <w:rFonts w:asciiTheme="majorHAnsi" w:hAnsiTheme="majorHAnsi" w:cstheme="majorHAnsi"/>
                <w:sz w:val="26"/>
                <w:szCs w:val="26"/>
                <w:lang w:val="en-US"/>
              </w:rPr>
            </w:pPr>
            <w:r w:rsidRPr="00B5041C">
              <w:rPr>
                <w:rFonts w:asciiTheme="majorHAnsi" w:hAnsiTheme="majorHAnsi" w:cstheme="majorHAnsi"/>
                <w:b/>
                <w:bCs/>
                <w:sz w:val="26"/>
                <w:szCs w:val="26"/>
              </w:rPr>
              <w:t>Loạ</w:t>
            </w:r>
            <w:r w:rsidR="00BB3148">
              <w:rPr>
                <w:rFonts w:asciiTheme="majorHAnsi" w:hAnsiTheme="majorHAnsi" w:cstheme="majorHAnsi"/>
                <w:b/>
                <w:bCs/>
                <w:sz w:val="26"/>
                <w:szCs w:val="26"/>
              </w:rPr>
              <w:t xml:space="preserve">i </w:t>
            </w:r>
            <w:r w:rsidR="00BB3148">
              <w:rPr>
                <w:rFonts w:asciiTheme="majorHAnsi" w:hAnsiTheme="majorHAnsi" w:cstheme="majorHAnsi"/>
                <w:b/>
                <w:bCs/>
                <w:sz w:val="26"/>
                <w:szCs w:val="26"/>
                <w:lang w:val="en-US"/>
              </w:rPr>
              <w:t>IV</w:t>
            </w:r>
          </w:p>
        </w:tc>
        <w:tc>
          <w:tcPr>
            <w:tcW w:w="29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D3BA8" w:rsidRPr="00B5041C" w:rsidRDefault="00DD3BA8" w:rsidP="001822F8">
            <w:pPr>
              <w:spacing w:before="120" w:after="0" w:line="240" w:lineRule="auto"/>
              <w:ind w:left="143"/>
              <w:rPr>
                <w:rFonts w:asciiTheme="majorHAnsi" w:hAnsiTheme="majorHAnsi" w:cstheme="majorHAnsi"/>
                <w:sz w:val="26"/>
                <w:szCs w:val="26"/>
              </w:rPr>
            </w:pPr>
            <w:r w:rsidRPr="00B5041C">
              <w:rPr>
                <w:rFonts w:asciiTheme="majorHAnsi" w:hAnsiTheme="majorHAnsi" w:cstheme="majorHAnsi"/>
                <w:b/>
                <w:bCs/>
                <w:sz w:val="26"/>
                <w:szCs w:val="26"/>
              </w:rPr>
              <w:t>Phần mềm ứng dụng</w:t>
            </w:r>
          </w:p>
        </w:tc>
        <w:tc>
          <w:tcPr>
            <w:tcW w:w="8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D3BA8" w:rsidRPr="00B5041C" w:rsidRDefault="00DD3BA8" w:rsidP="001822F8">
            <w:pPr>
              <w:spacing w:before="120" w:after="0" w:line="240" w:lineRule="auto"/>
              <w:jc w:val="center"/>
              <w:rPr>
                <w:rFonts w:asciiTheme="majorHAnsi" w:hAnsiTheme="majorHAnsi" w:cstheme="majorHAnsi"/>
                <w:sz w:val="26"/>
                <w:szCs w:val="26"/>
              </w:rPr>
            </w:pPr>
          </w:p>
        </w:tc>
        <w:tc>
          <w:tcPr>
            <w:tcW w:w="6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D3BA8" w:rsidRPr="00B5041C" w:rsidRDefault="00DD3BA8" w:rsidP="001822F8">
            <w:pPr>
              <w:spacing w:before="120" w:after="0" w:line="240" w:lineRule="auto"/>
              <w:jc w:val="center"/>
              <w:rPr>
                <w:rFonts w:asciiTheme="majorHAnsi" w:hAnsiTheme="majorHAnsi" w:cstheme="majorHAnsi"/>
                <w:sz w:val="26"/>
                <w:szCs w:val="26"/>
              </w:rPr>
            </w:pPr>
          </w:p>
        </w:tc>
      </w:tr>
      <w:tr w:rsidR="00DD3BA8" w:rsidRPr="00B5041C" w:rsidTr="004230E2">
        <w:tblPrEx>
          <w:tblBorders>
            <w:top w:val="none" w:sz="0" w:space="0" w:color="auto"/>
            <w:bottom w:val="none" w:sz="0" w:space="0" w:color="auto"/>
            <w:insideH w:val="none" w:sz="0" w:space="0" w:color="auto"/>
            <w:insideV w:val="none" w:sz="0" w:space="0" w:color="auto"/>
          </w:tblBorders>
        </w:tblPrEx>
        <w:trPr>
          <w:trHeight w:val="20"/>
        </w:trPr>
        <w:tc>
          <w:tcPr>
            <w:tcW w:w="5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D3BA8" w:rsidRPr="00B5041C" w:rsidRDefault="00DD3BA8" w:rsidP="001822F8">
            <w:pPr>
              <w:spacing w:before="120" w:after="0" w:line="240" w:lineRule="auto"/>
              <w:jc w:val="center"/>
              <w:rPr>
                <w:rFonts w:asciiTheme="majorHAnsi" w:hAnsiTheme="majorHAnsi" w:cstheme="majorHAnsi"/>
                <w:sz w:val="26"/>
                <w:szCs w:val="26"/>
              </w:rPr>
            </w:pPr>
            <w:r w:rsidRPr="00B5041C">
              <w:rPr>
                <w:rFonts w:asciiTheme="majorHAnsi" w:hAnsiTheme="majorHAnsi" w:cstheme="majorHAnsi"/>
                <w:sz w:val="26"/>
                <w:szCs w:val="26"/>
              </w:rPr>
              <w:t>1</w:t>
            </w:r>
          </w:p>
        </w:tc>
        <w:tc>
          <w:tcPr>
            <w:tcW w:w="29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D3BA8" w:rsidRPr="00B5041C" w:rsidRDefault="00DD3BA8" w:rsidP="001822F8">
            <w:pPr>
              <w:spacing w:before="120" w:after="0" w:line="240" w:lineRule="auto"/>
              <w:ind w:left="143"/>
              <w:rPr>
                <w:rFonts w:asciiTheme="majorHAnsi" w:hAnsiTheme="majorHAnsi" w:cstheme="majorHAnsi"/>
                <w:sz w:val="26"/>
                <w:szCs w:val="26"/>
              </w:rPr>
            </w:pPr>
            <w:r w:rsidRPr="00B5041C">
              <w:rPr>
                <w:rFonts w:asciiTheme="majorHAnsi" w:hAnsiTheme="majorHAnsi" w:cstheme="majorHAnsi"/>
                <w:sz w:val="26"/>
                <w:szCs w:val="26"/>
              </w:rPr>
              <w:t>Phần mềm Cơ sở dữ liệu</w:t>
            </w:r>
          </w:p>
        </w:tc>
        <w:tc>
          <w:tcPr>
            <w:tcW w:w="8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D3BA8" w:rsidRPr="00B5041C" w:rsidRDefault="00DD3BA8" w:rsidP="001822F8">
            <w:pPr>
              <w:spacing w:before="120" w:after="0" w:line="240" w:lineRule="auto"/>
              <w:jc w:val="center"/>
              <w:rPr>
                <w:rFonts w:asciiTheme="majorHAnsi" w:hAnsiTheme="majorHAnsi" w:cstheme="majorHAnsi"/>
                <w:sz w:val="26"/>
                <w:szCs w:val="26"/>
              </w:rPr>
            </w:pPr>
            <w:r w:rsidRPr="00B5041C">
              <w:rPr>
                <w:rFonts w:asciiTheme="majorHAnsi" w:hAnsiTheme="majorHAnsi" w:cstheme="majorHAnsi"/>
                <w:sz w:val="26"/>
                <w:szCs w:val="26"/>
              </w:rPr>
              <w:t>5</w:t>
            </w:r>
          </w:p>
        </w:tc>
        <w:tc>
          <w:tcPr>
            <w:tcW w:w="6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D3BA8" w:rsidRPr="00B5041C" w:rsidRDefault="00DD3BA8" w:rsidP="001822F8">
            <w:pPr>
              <w:spacing w:before="120" w:after="0" w:line="240" w:lineRule="auto"/>
              <w:jc w:val="center"/>
              <w:rPr>
                <w:rFonts w:asciiTheme="majorHAnsi" w:hAnsiTheme="majorHAnsi" w:cstheme="majorHAnsi"/>
                <w:sz w:val="26"/>
                <w:szCs w:val="26"/>
              </w:rPr>
            </w:pPr>
            <w:r w:rsidRPr="00B5041C">
              <w:rPr>
                <w:rFonts w:asciiTheme="majorHAnsi" w:hAnsiTheme="majorHAnsi" w:cstheme="majorHAnsi"/>
                <w:sz w:val="26"/>
                <w:szCs w:val="26"/>
              </w:rPr>
              <w:t>20</w:t>
            </w:r>
          </w:p>
        </w:tc>
      </w:tr>
      <w:tr w:rsidR="00DD3BA8" w:rsidRPr="00B5041C" w:rsidTr="004230E2">
        <w:tblPrEx>
          <w:tblBorders>
            <w:top w:val="none" w:sz="0" w:space="0" w:color="auto"/>
            <w:bottom w:val="none" w:sz="0" w:space="0" w:color="auto"/>
            <w:insideH w:val="none" w:sz="0" w:space="0" w:color="auto"/>
            <w:insideV w:val="none" w:sz="0" w:space="0" w:color="auto"/>
          </w:tblBorders>
        </w:tblPrEx>
        <w:trPr>
          <w:trHeight w:val="20"/>
        </w:trPr>
        <w:tc>
          <w:tcPr>
            <w:tcW w:w="5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D3BA8" w:rsidRPr="00B5041C" w:rsidRDefault="00DD3BA8" w:rsidP="001822F8">
            <w:pPr>
              <w:spacing w:before="120" w:after="0" w:line="240" w:lineRule="auto"/>
              <w:jc w:val="center"/>
              <w:rPr>
                <w:rFonts w:asciiTheme="majorHAnsi" w:hAnsiTheme="majorHAnsi" w:cstheme="majorHAnsi"/>
                <w:sz w:val="26"/>
                <w:szCs w:val="26"/>
              </w:rPr>
            </w:pPr>
            <w:r w:rsidRPr="00B5041C">
              <w:rPr>
                <w:rFonts w:asciiTheme="majorHAnsi" w:hAnsiTheme="majorHAnsi" w:cstheme="majorHAnsi"/>
                <w:sz w:val="26"/>
                <w:szCs w:val="26"/>
              </w:rPr>
              <w:t>2</w:t>
            </w:r>
          </w:p>
        </w:tc>
        <w:tc>
          <w:tcPr>
            <w:tcW w:w="29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D3BA8" w:rsidRPr="00B5041C" w:rsidRDefault="00DD3BA8" w:rsidP="001822F8">
            <w:pPr>
              <w:spacing w:before="120" w:after="0" w:line="240" w:lineRule="auto"/>
              <w:ind w:left="143"/>
              <w:rPr>
                <w:rFonts w:asciiTheme="majorHAnsi" w:hAnsiTheme="majorHAnsi" w:cstheme="majorHAnsi"/>
                <w:sz w:val="26"/>
                <w:szCs w:val="26"/>
              </w:rPr>
            </w:pPr>
            <w:r w:rsidRPr="00B5041C">
              <w:rPr>
                <w:rFonts w:asciiTheme="majorHAnsi" w:hAnsiTheme="majorHAnsi" w:cstheme="majorHAnsi"/>
                <w:sz w:val="26"/>
                <w:szCs w:val="26"/>
              </w:rPr>
              <w:t>Phần mềm kế toán</w:t>
            </w:r>
          </w:p>
        </w:tc>
        <w:tc>
          <w:tcPr>
            <w:tcW w:w="8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D3BA8" w:rsidRPr="00B5041C" w:rsidRDefault="00DD3BA8" w:rsidP="001822F8">
            <w:pPr>
              <w:spacing w:before="120" w:after="0" w:line="240" w:lineRule="auto"/>
              <w:jc w:val="center"/>
              <w:rPr>
                <w:rFonts w:asciiTheme="majorHAnsi" w:hAnsiTheme="majorHAnsi" w:cstheme="majorHAnsi"/>
                <w:sz w:val="26"/>
                <w:szCs w:val="26"/>
              </w:rPr>
            </w:pPr>
            <w:r w:rsidRPr="00B5041C">
              <w:rPr>
                <w:rFonts w:asciiTheme="majorHAnsi" w:hAnsiTheme="majorHAnsi" w:cstheme="majorHAnsi"/>
                <w:sz w:val="26"/>
                <w:szCs w:val="26"/>
              </w:rPr>
              <w:t>5</w:t>
            </w:r>
          </w:p>
        </w:tc>
        <w:tc>
          <w:tcPr>
            <w:tcW w:w="6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D3BA8" w:rsidRPr="00B5041C" w:rsidRDefault="00DD3BA8" w:rsidP="001822F8">
            <w:pPr>
              <w:spacing w:before="120" w:after="0" w:line="240" w:lineRule="auto"/>
              <w:jc w:val="center"/>
              <w:rPr>
                <w:rFonts w:asciiTheme="majorHAnsi" w:hAnsiTheme="majorHAnsi" w:cstheme="majorHAnsi"/>
                <w:sz w:val="26"/>
                <w:szCs w:val="26"/>
              </w:rPr>
            </w:pPr>
            <w:r w:rsidRPr="00B5041C">
              <w:rPr>
                <w:rFonts w:asciiTheme="majorHAnsi" w:hAnsiTheme="majorHAnsi" w:cstheme="majorHAnsi"/>
                <w:sz w:val="26"/>
                <w:szCs w:val="26"/>
              </w:rPr>
              <w:t>20</w:t>
            </w:r>
          </w:p>
        </w:tc>
      </w:tr>
      <w:tr w:rsidR="00DD3BA8" w:rsidRPr="00B5041C" w:rsidTr="004230E2">
        <w:tblPrEx>
          <w:tblBorders>
            <w:top w:val="none" w:sz="0" w:space="0" w:color="auto"/>
            <w:bottom w:val="none" w:sz="0" w:space="0" w:color="auto"/>
            <w:insideH w:val="none" w:sz="0" w:space="0" w:color="auto"/>
            <w:insideV w:val="none" w:sz="0" w:space="0" w:color="auto"/>
          </w:tblBorders>
        </w:tblPrEx>
        <w:trPr>
          <w:trHeight w:val="20"/>
        </w:trPr>
        <w:tc>
          <w:tcPr>
            <w:tcW w:w="5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D3BA8" w:rsidRPr="00B5041C" w:rsidRDefault="00DD3BA8" w:rsidP="001822F8">
            <w:pPr>
              <w:spacing w:before="120" w:after="0" w:line="240" w:lineRule="auto"/>
              <w:jc w:val="center"/>
              <w:rPr>
                <w:rFonts w:asciiTheme="majorHAnsi" w:hAnsiTheme="majorHAnsi" w:cstheme="majorHAnsi"/>
                <w:sz w:val="26"/>
                <w:szCs w:val="26"/>
              </w:rPr>
            </w:pPr>
            <w:r w:rsidRPr="00B5041C">
              <w:rPr>
                <w:rFonts w:asciiTheme="majorHAnsi" w:hAnsiTheme="majorHAnsi" w:cstheme="majorHAnsi"/>
                <w:sz w:val="26"/>
                <w:szCs w:val="26"/>
              </w:rPr>
              <w:t>3</w:t>
            </w:r>
          </w:p>
        </w:tc>
        <w:tc>
          <w:tcPr>
            <w:tcW w:w="29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D3BA8" w:rsidRPr="00B5041C" w:rsidRDefault="00DD3BA8" w:rsidP="001822F8">
            <w:pPr>
              <w:spacing w:before="120" w:after="0" w:line="240" w:lineRule="auto"/>
              <w:ind w:left="143"/>
              <w:rPr>
                <w:rFonts w:asciiTheme="majorHAnsi" w:hAnsiTheme="majorHAnsi" w:cstheme="majorHAnsi"/>
                <w:sz w:val="26"/>
                <w:szCs w:val="26"/>
              </w:rPr>
            </w:pPr>
            <w:r w:rsidRPr="00B5041C">
              <w:rPr>
                <w:rFonts w:asciiTheme="majorHAnsi" w:hAnsiTheme="majorHAnsi" w:cstheme="majorHAnsi"/>
                <w:sz w:val="26"/>
                <w:szCs w:val="26"/>
              </w:rPr>
              <w:t>Phần mềm tin học văn phòng</w:t>
            </w:r>
          </w:p>
        </w:tc>
        <w:tc>
          <w:tcPr>
            <w:tcW w:w="8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D3BA8" w:rsidRPr="00B5041C" w:rsidRDefault="00DD3BA8" w:rsidP="001822F8">
            <w:pPr>
              <w:spacing w:before="120" w:after="0" w:line="240" w:lineRule="auto"/>
              <w:jc w:val="center"/>
              <w:rPr>
                <w:rFonts w:asciiTheme="majorHAnsi" w:hAnsiTheme="majorHAnsi" w:cstheme="majorHAnsi"/>
                <w:sz w:val="26"/>
                <w:szCs w:val="26"/>
              </w:rPr>
            </w:pPr>
            <w:r w:rsidRPr="00B5041C">
              <w:rPr>
                <w:rFonts w:asciiTheme="majorHAnsi" w:hAnsiTheme="majorHAnsi" w:cstheme="majorHAnsi"/>
                <w:sz w:val="26"/>
                <w:szCs w:val="26"/>
              </w:rPr>
              <w:t>5</w:t>
            </w:r>
          </w:p>
        </w:tc>
        <w:tc>
          <w:tcPr>
            <w:tcW w:w="6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D3BA8" w:rsidRPr="00B5041C" w:rsidRDefault="00DD3BA8" w:rsidP="001822F8">
            <w:pPr>
              <w:spacing w:before="120" w:after="0" w:line="240" w:lineRule="auto"/>
              <w:jc w:val="center"/>
              <w:rPr>
                <w:rFonts w:asciiTheme="majorHAnsi" w:hAnsiTheme="majorHAnsi" w:cstheme="majorHAnsi"/>
                <w:sz w:val="26"/>
                <w:szCs w:val="26"/>
              </w:rPr>
            </w:pPr>
            <w:r w:rsidRPr="00B5041C">
              <w:rPr>
                <w:rFonts w:asciiTheme="majorHAnsi" w:hAnsiTheme="majorHAnsi" w:cstheme="majorHAnsi"/>
                <w:sz w:val="26"/>
                <w:szCs w:val="26"/>
              </w:rPr>
              <w:t>20</w:t>
            </w:r>
          </w:p>
        </w:tc>
      </w:tr>
      <w:tr w:rsidR="00DD3BA8" w:rsidRPr="00B5041C" w:rsidTr="004230E2">
        <w:tblPrEx>
          <w:tblBorders>
            <w:top w:val="none" w:sz="0" w:space="0" w:color="auto"/>
            <w:bottom w:val="none" w:sz="0" w:space="0" w:color="auto"/>
            <w:insideH w:val="none" w:sz="0" w:space="0" w:color="auto"/>
            <w:insideV w:val="none" w:sz="0" w:space="0" w:color="auto"/>
          </w:tblBorders>
        </w:tblPrEx>
        <w:trPr>
          <w:trHeight w:val="20"/>
        </w:trPr>
        <w:tc>
          <w:tcPr>
            <w:tcW w:w="5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D3BA8" w:rsidRPr="00B5041C" w:rsidRDefault="00DD3BA8" w:rsidP="001822F8">
            <w:pPr>
              <w:spacing w:before="120" w:after="0" w:line="240" w:lineRule="auto"/>
              <w:jc w:val="center"/>
              <w:rPr>
                <w:rFonts w:asciiTheme="majorHAnsi" w:hAnsiTheme="majorHAnsi" w:cstheme="majorHAnsi"/>
                <w:sz w:val="26"/>
                <w:szCs w:val="26"/>
              </w:rPr>
            </w:pPr>
            <w:r w:rsidRPr="00B5041C">
              <w:rPr>
                <w:rFonts w:asciiTheme="majorHAnsi" w:hAnsiTheme="majorHAnsi" w:cstheme="majorHAnsi"/>
                <w:sz w:val="26"/>
                <w:szCs w:val="26"/>
              </w:rPr>
              <w:t>4</w:t>
            </w:r>
          </w:p>
        </w:tc>
        <w:tc>
          <w:tcPr>
            <w:tcW w:w="29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D3BA8" w:rsidRPr="00B5041C" w:rsidRDefault="00DD3BA8" w:rsidP="001822F8">
            <w:pPr>
              <w:spacing w:before="120" w:after="0" w:line="240" w:lineRule="auto"/>
              <w:ind w:left="143"/>
              <w:rPr>
                <w:rFonts w:asciiTheme="majorHAnsi" w:hAnsiTheme="majorHAnsi" w:cstheme="majorHAnsi"/>
                <w:sz w:val="26"/>
                <w:szCs w:val="26"/>
              </w:rPr>
            </w:pPr>
            <w:r w:rsidRPr="00B5041C">
              <w:rPr>
                <w:rFonts w:asciiTheme="majorHAnsi" w:hAnsiTheme="majorHAnsi" w:cstheme="majorHAnsi"/>
                <w:sz w:val="26"/>
                <w:szCs w:val="26"/>
              </w:rPr>
              <w:t>Phần mềm ứng dụng khác</w:t>
            </w:r>
          </w:p>
        </w:tc>
        <w:tc>
          <w:tcPr>
            <w:tcW w:w="8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D3BA8" w:rsidRPr="00B5041C" w:rsidRDefault="00DD3BA8" w:rsidP="001822F8">
            <w:pPr>
              <w:spacing w:before="120" w:after="0" w:line="240" w:lineRule="auto"/>
              <w:jc w:val="center"/>
              <w:rPr>
                <w:rFonts w:asciiTheme="majorHAnsi" w:hAnsiTheme="majorHAnsi" w:cstheme="majorHAnsi"/>
                <w:sz w:val="26"/>
                <w:szCs w:val="26"/>
              </w:rPr>
            </w:pPr>
            <w:r w:rsidRPr="00B5041C">
              <w:rPr>
                <w:rFonts w:asciiTheme="majorHAnsi" w:hAnsiTheme="majorHAnsi" w:cstheme="majorHAnsi"/>
                <w:sz w:val="26"/>
                <w:szCs w:val="26"/>
              </w:rPr>
              <w:t>5</w:t>
            </w:r>
          </w:p>
        </w:tc>
        <w:tc>
          <w:tcPr>
            <w:tcW w:w="6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D3BA8" w:rsidRPr="00B5041C" w:rsidRDefault="00DD3BA8" w:rsidP="001822F8">
            <w:pPr>
              <w:spacing w:before="120" w:after="0" w:line="240" w:lineRule="auto"/>
              <w:jc w:val="center"/>
              <w:rPr>
                <w:rFonts w:asciiTheme="majorHAnsi" w:hAnsiTheme="majorHAnsi" w:cstheme="majorHAnsi"/>
                <w:sz w:val="26"/>
                <w:szCs w:val="26"/>
              </w:rPr>
            </w:pPr>
            <w:r w:rsidRPr="00B5041C">
              <w:rPr>
                <w:rFonts w:asciiTheme="majorHAnsi" w:hAnsiTheme="majorHAnsi" w:cstheme="majorHAnsi"/>
                <w:sz w:val="26"/>
                <w:szCs w:val="26"/>
              </w:rPr>
              <w:t>20</w:t>
            </w:r>
          </w:p>
        </w:tc>
      </w:tr>
      <w:tr w:rsidR="00DD3BA8" w:rsidRPr="00B5041C" w:rsidTr="004230E2">
        <w:tblPrEx>
          <w:tblBorders>
            <w:top w:val="none" w:sz="0" w:space="0" w:color="auto"/>
            <w:bottom w:val="none" w:sz="0" w:space="0" w:color="auto"/>
            <w:insideH w:val="none" w:sz="0" w:space="0" w:color="auto"/>
            <w:insideV w:val="none" w:sz="0" w:space="0" w:color="auto"/>
          </w:tblBorders>
        </w:tblPrEx>
        <w:trPr>
          <w:trHeight w:val="510"/>
        </w:trPr>
        <w:tc>
          <w:tcPr>
            <w:tcW w:w="5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D3BA8" w:rsidRPr="00BB3148" w:rsidRDefault="00DD3BA8" w:rsidP="001822F8">
            <w:pPr>
              <w:spacing w:before="120" w:after="0" w:line="240" w:lineRule="auto"/>
              <w:jc w:val="center"/>
              <w:rPr>
                <w:rFonts w:asciiTheme="majorHAnsi" w:hAnsiTheme="majorHAnsi" w:cstheme="majorHAnsi"/>
                <w:sz w:val="26"/>
                <w:szCs w:val="26"/>
                <w:lang w:val="en-US"/>
              </w:rPr>
            </w:pPr>
            <w:r w:rsidRPr="00B5041C">
              <w:rPr>
                <w:rFonts w:asciiTheme="majorHAnsi" w:hAnsiTheme="majorHAnsi" w:cstheme="majorHAnsi"/>
                <w:b/>
                <w:bCs/>
                <w:sz w:val="26"/>
                <w:szCs w:val="26"/>
              </w:rPr>
              <w:t>Loạ</w:t>
            </w:r>
            <w:r w:rsidR="00BB3148">
              <w:rPr>
                <w:rFonts w:asciiTheme="majorHAnsi" w:hAnsiTheme="majorHAnsi" w:cstheme="majorHAnsi"/>
                <w:b/>
                <w:bCs/>
                <w:sz w:val="26"/>
                <w:szCs w:val="26"/>
              </w:rPr>
              <w:t xml:space="preserve">i </w:t>
            </w:r>
            <w:r w:rsidR="00BB3148">
              <w:rPr>
                <w:rFonts w:asciiTheme="majorHAnsi" w:hAnsiTheme="majorHAnsi" w:cstheme="majorHAnsi"/>
                <w:b/>
                <w:bCs/>
                <w:sz w:val="26"/>
                <w:szCs w:val="26"/>
                <w:lang w:val="en-US"/>
              </w:rPr>
              <w:t>V</w:t>
            </w:r>
          </w:p>
        </w:tc>
        <w:tc>
          <w:tcPr>
            <w:tcW w:w="29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D3BA8" w:rsidRPr="00B5041C" w:rsidRDefault="00DD3BA8" w:rsidP="003F713F">
            <w:pPr>
              <w:spacing w:before="120" w:after="0" w:line="240" w:lineRule="auto"/>
              <w:ind w:left="143"/>
              <w:rPr>
                <w:rFonts w:asciiTheme="majorHAnsi" w:hAnsiTheme="majorHAnsi" w:cstheme="majorHAnsi"/>
                <w:sz w:val="26"/>
                <w:szCs w:val="26"/>
              </w:rPr>
            </w:pPr>
            <w:r w:rsidRPr="00B5041C">
              <w:rPr>
                <w:rFonts w:asciiTheme="majorHAnsi" w:hAnsiTheme="majorHAnsi" w:cstheme="majorHAnsi"/>
                <w:b/>
                <w:bCs/>
                <w:sz w:val="26"/>
                <w:szCs w:val="26"/>
              </w:rPr>
              <w:t>Tài sản cố định vô hình khác (trừ quyền sử dụng đất</w:t>
            </w:r>
            <w:r w:rsidR="005E406F">
              <w:rPr>
                <w:rFonts w:asciiTheme="majorHAnsi" w:hAnsiTheme="majorHAnsi" w:cstheme="majorHAnsi"/>
                <w:b/>
                <w:bCs/>
                <w:sz w:val="26"/>
                <w:szCs w:val="26"/>
                <w:lang w:val="en-US"/>
              </w:rPr>
              <w:t xml:space="preserve"> đối với các trường hợp phải xác định giá trị quyền sử dụng đất để tính vào giá trị tài sản quy định tại Điều 100 Nghị định số 151/2017/NĐ-CP và thương hiệu của đơn vị sự nghiệp công lập</w:t>
            </w:r>
            <w:r w:rsidRPr="00A554C8">
              <w:rPr>
                <w:rFonts w:asciiTheme="majorHAnsi" w:hAnsiTheme="majorHAnsi" w:cstheme="majorHAnsi"/>
                <w:b/>
                <w:bCs/>
                <w:sz w:val="26"/>
                <w:szCs w:val="26"/>
              </w:rPr>
              <w:t>)</w:t>
            </w:r>
          </w:p>
        </w:tc>
        <w:tc>
          <w:tcPr>
            <w:tcW w:w="8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D3BA8" w:rsidRPr="00242285" w:rsidRDefault="00DD3BA8" w:rsidP="001822F8">
            <w:pPr>
              <w:spacing w:before="120" w:after="0" w:line="240" w:lineRule="auto"/>
              <w:jc w:val="center"/>
              <w:rPr>
                <w:rFonts w:asciiTheme="majorHAnsi" w:hAnsiTheme="majorHAnsi" w:cstheme="majorHAnsi"/>
                <w:sz w:val="26"/>
                <w:szCs w:val="26"/>
              </w:rPr>
            </w:pPr>
            <w:r w:rsidRPr="00242285">
              <w:rPr>
                <w:rFonts w:asciiTheme="majorHAnsi" w:hAnsiTheme="majorHAnsi" w:cstheme="majorHAnsi"/>
                <w:bCs/>
                <w:sz w:val="26"/>
                <w:szCs w:val="26"/>
              </w:rPr>
              <w:t>5</w:t>
            </w:r>
          </w:p>
        </w:tc>
        <w:tc>
          <w:tcPr>
            <w:tcW w:w="6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D3BA8" w:rsidRPr="00242285" w:rsidRDefault="00DD3BA8" w:rsidP="001822F8">
            <w:pPr>
              <w:spacing w:before="120" w:after="0" w:line="240" w:lineRule="auto"/>
              <w:jc w:val="center"/>
              <w:rPr>
                <w:rFonts w:asciiTheme="majorHAnsi" w:hAnsiTheme="majorHAnsi" w:cstheme="majorHAnsi"/>
                <w:sz w:val="26"/>
                <w:szCs w:val="26"/>
              </w:rPr>
            </w:pPr>
            <w:r w:rsidRPr="00242285">
              <w:rPr>
                <w:rFonts w:asciiTheme="majorHAnsi" w:hAnsiTheme="majorHAnsi" w:cstheme="majorHAnsi"/>
                <w:bCs/>
                <w:sz w:val="26"/>
                <w:szCs w:val="26"/>
              </w:rPr>
              <w:t>20</w:t>
            </w:r>
          </w:p>
        </w:tc>
      </w:tr>
    </w:tbl>
    <w:p w:rsidR="00BB3148" w:rsidRDefault="00BB3148" w:rsidP="00007B52">
      <w:pPr>
        <w:spacing w:before="120" w:after="280" w:afterAutospacing="1"/>
        <w:jc w:val="center"/>
        <w:rPr>
          <w:rFonts w:asciiTheme="majorHAnsi" w:eastAsia="Arial" w:hAnsiTheme="majorHAnsi" w:cstheme="majorHAnsi"/>
          <w:b/>
          <w:sz w:val="26"/>
          <w:szCs w:val="26"/>
        </w:rPr>
      </w:pPr>
    </w:p>
    <w:p w:rsidR="00E75359" w:rsidRPr="0043713C" w:rsidRDefault="00BB3148" w:rsidP="001822F8">
      <w:pPr>
        <w:jc w:val="center"/>
        <w:rPr>
          <w:rFonts w:asciiTheme="majorHAnsi" w:hAnsiTheme="majorHAnsi" w:cstheme="majorHAnsi"/>
          <w:b/>
          <w:sz w:val="26"/>
          <w:szCs w:val="26"/>
          <w:lang w:val="en-US"/>
        </w:rPr>
      </w:pPr>
      <w:r>
        <w:rPr>
          <w:rFonts w:asciiTheme="majorHAnsi" w:eastAsia="Arial" w:hAnsiTheme="majorHAnsi" w:cstheme="majorHAnsi"/>
          <w:b/>
          <w:sz w:val="26"/>
          <w:szCs w:val="26"/>
        </w:rPr>
        <w:br w:type="page"/>
      </w:r>
      <w:r w:rsidR="00E75359" w:rsidRPr="00B5041C">
        <w:rPr>
          <w:rFonts w:asciiTheme="majorHAnsi" w:eastAsia="Arial" w:hAnsiTheme="majorHAnsi" w:cstheme="majorHAnsi"/>
          <w:b/>
          <w:sz w:val="26"/>
          <w:szCs w:val="26"/>
        </w:rPr>
        <w:lastRenderedPageBreak/>
        <w:t xml:space="preserve">PHỤ LỤC </w:t>
      </w:r>
      <w:r w:rsidR="001D3EBA">
        <w:rPr>
          <w:rFonts w:asciiTheme="majorHAnsi" w:eastAsia="Arial" w:hAnsiTheme="majorHAnsi" w:cstheme="majorHAnsi"/>
          <w:b/>
          <w:sz w:val="26"/>
          <w:szCs w:val="26"/>
          <w:lang w:val="en-US"/>
        </w:rPr>
        <w:t>II</w:t>
      </w:r>
      <w:r w:rsidR="0043713C">
        <w:rPr>
          <w:rFonts w:asciiTheme="majorHAnsi" w:hAnsiTheme="majorHAnsi" w:cstheme="majorHAnsi"/>
          <w:b/>
          <w:sz w:val="26"/>
          <w:szCs w:val="26"/>
          <w:lang w:val="en-US"/>
        </w:rPr>
        <w:br/>
      </w:r>
      <w:r w:rsidR="00E75359" w:rsidRPr="00DD3BA8">
        <w:rPr>
          <w:rFonts w:asciiTheme="majorHAnsi" w:eastAsia="Arial" w:hAnsiTheme="majorHAnsi" w:cstheme="majorHAnsi"/>
          <w:b/>
          <w:sz w:val="26"/>
          <w:szCs w:val="26"/>
        </w:rPr>
        <w:t>DANH MỤC TÀI SẢN CỐ ĐỊNH ĐẶC THÙ</w:t>
      </w:r>
      <w:r w:rsidR="00E75359" w:rsidRPr="00DD3BA8">
        <w:rPr>
          <w:rFonts w:asciiTheme="majorHAnsi" w:hAnsiTheme="majorHAnsi" w:cstheme="majorHAnsi"/>
          <w:sz w:val="26"/>
          <w:szCs w:val="26"/>
        </w:rPr>
        <w:br/>
      </w:r>
      <w:r w:rsidR="00E75359" w:rsidRPr="00DD3BA8">
        <w:rPr>
          <w:rFonts w:asciiTheme="majorHAnsi" w:eastAsia="Arial" w:hAnsiTheme="majorHAnsi" w:cstheme="majorHAnsi"/>
          <w:i/>
          <w:sz w:val="26"/>
          <w:szCs w:val="26"/>
        </w:rPr>
        <w:t xml:space="preserve">(Ban hành Kèm theo Quyết định số </w:t>
      </w:r>
      <w:r w:rsidR="00E75359" w:rsidRPr="00DD3BA8">
        <w:rPr>
          <w:rFonts w:asciiTheme="majorHAnsi" w:eastAsia="Arial" w:hAnsiTheme="majorHAnsi" w:cstheme="majorHAnsi"/>
          <w:i/>
          <w:sz w:val="26"/>
          <w:szCs w:val="26"/>
          <w:lang w:val="en-US"/>
        </w:rPr>
        <w:t xml:space="preserve">       </w:t>
      </w:r>
      <w:r w:rsidR="00E75359" w:rsidRPr="00DD3BA8">
        <w:rPr>
          <w:rFonts w:asciiTheme="majorHAnsi" w:eastAsia="Arial" w:hAnsiTheme="majorHAnsi" w:cstheme="majorHAnsi"/>
          <w:i/>
          <w:sz w:val="26"/>
          <w:szCs w:val="26"/>
        </w:rPr>
        <w:t>/20</w:t>
      </w:r>
      <w:r w:rsidR="00E75359" w:rsidRPr="00DD3BA8">
        <w:rPr>
          <w:rFonts w:asciiTheme="majorHAnsi" w:eastAsia="Arial" w:hAnsiTheme="majorHAnsi" w:cstheme="majorHAnsi"/>
          <w:i/>
          <w:sz w:val="26"/>
          <w:szCs w:val="26"/>
          <w:lang w:val="en-US"/>
        </w:rPr>
        <w:t>2</w:t>
      </w:r>
      <w:r w:rsidR="003007A5" w:rsidRPr="00DD3BA8">
        <w:rPr>
          <w:rFonts w:asciiTheme="majorHAnsi" w:eastAsia="Arial" w:hAnsiTheme="majorHAnsi" w:cstheme="majorHAnsi"/>
          <w:i/>
          <w:sz w:val="26"/>
          <w:szCs w:val="26"/>
          <w:lang w:val="en-US"/>
        </w:rPr>
        <w:t>4</w:t>
      </w:r>
      <w:r w:rsidR="00E75359" w:rsidRPr="00DD3BA8">
        <w:rPr>
          <w:rFonts w:asciiTheme="majorHAnsi" w:eastAsia="Arial" w:hAnsiTheme="majorHAnsi" w:cstheme="majorHAnsi"/>
          <w:i/>
          <w:sz w:val="26"/>
          <w:szCs w:val="26"/>
        </w:rPr>
        <w:t xml:space="preserve">/QĐ-UBND ngày </w:t>
      </w:r>
      <w:r w:rsidR="00E75359" w:rsidRPr="00DD3BA8">
        <w:rPr>
          <w:rFonts w:asciiTheme="majorHAnsi" w:eastAsia="Arial" w:hAnsiTheme="majorHAnsi" w:cstheme="majorHAnsi"/>
          <w:i/>
          <w:sz w:val="26"/>
          <w:szCs w:val="26"/>
          <w:lang w:val="en-US"/>
        </w:rPr>
        <w:t xml:space="preserve">     </w:t>
      </w:r>
      <w:r w:rsidR="00E75359" w:rsidRPr="00DD3BA8">
        <w:rPr>
          <w:rFonts w:asciiTheme="majorHAnsi" w:eastAsia="Arial" w:hAnsiTheme="majorHAnsi" w:cstheme="majorHAnsi"/>
          <w:i/>
          <w:sz w:val="26"/>
          <w:szCs w:val="26"/>
        </w:rPr>
        <w:t>/</w:t>
      </w:r>
      <w:r w:rsidR="00E75359" w:rsidRPr="00DD3BA8">
        <w:rPr>
          <w:rFonts w:asciiTheme="majorHAnsi" w:eastAsia="Arial" w:hAnsiTheme="majorHAnsi" w:cstheme="majorHAnsi"/>
          <w:i/>
          <w:sz w:val="26"/>
          <w:szCs w:val="26"/>
          <w:lang w:val="en-US"/>
        </w:rPr>
        <w:t xml:space="preserve">   </w:t>
      </w:r>
      <w:r w:rsidR="00B5041C">
        <w:rPr>
          <w:rFonts w:asciiTheme="majorHAnsi" w:eastAsia="Arial" w:hAnsiTheme="majorHAnsi" w:cstheme="majorHAnsi"/>
          <w:i/>
          <w:sz w:val="26"/>
          <w:szCs w:val="26"/>
          <w:lang w:val="en-US"/>
        </w:rPr>
        <w:t xml:space="preserve">  </w:t>
      </w:r>
      <w:r w:rsidR="00E75359" w:rsidRPr="00DD3BA8">
        <w:rPr>
          <w:rFonts w:asciiTheme="majorHAnsi" w:eastAsia="Arial" w:hAnsiTheme="majorHAnsi" w:cstheme="majorHAnsi"/>
          <w:i/>
          <w:sz w:val="26"/>
          <w:szCs w:val="26"/>
        </w:rPr>
        <w:t>/20</w:t>
      </w:r>
      <w:r w:rsidR="00E75359" w:rsidRPr="00DD3BA8">
        <w:rPr>
          <w:rFonts w:asciiTheme="majorHAnsi" w:eastAsia="Arial" w:hAnsiTheme="majorHAnsi" w:cstheme="majorHAnsi"/>
          <w:i/>
          <w:sz w:val="26"/>
          <w:szCs w:val="26"/>
          <w:lang w:val="en-US"/>
        </w:rPr>
        <w:t>2</w:t>
      </w:r>
      <w:r w:rsidR="003007A5" w:rsidRPr="00DD3BA8">
        <w:rPr>
          <w:rFonts w:asciiTheme="majorHAnsi" w:eastAsia="Arial" w:hAnsiTheme="majorHAnsi" w:cstheme="majorHAnsi"/>
          <w:i/>
          <w:sz w:val="26"/>
          <w:szCs w:val="26"/>
          <w:lang w:val="en-US"/>
        </w:rPr>
        <w:t>4</w:t>
      </w:r>
      <w:r w:rsidR="00E75359" w:rsidRPr="00DD3BA8">
        <w:rPr>
          <w:rFonts w:asciiTheme="majorHAnsi" w:eastAsia="Arial" w:hAnsiTheme="majorHAnsi" w:cstheme="majorHAnsi"/>
          <w:i/>
          <w:sz w:val="26"/>
          <w:szCs w:val="26"/>
        </w:rPr>
        <w:t xml:space="preserve"> của </w:t>
      </w:r>
      <w:r w:rsidR="00830CAA" w:rsidRPr="00DD3BA8">
        <w:rPr>
          <w:rFonts w:asciiTheme="majorHAnsi" w:eastAsia="Arial" w:hAnsiTheme="majorHAnsi" w:cstheme="majorHAnsi"/>
          <w:i/>
          <w:sz w:val="26"/>
          <w:szCs w:val="26"/>
          <w:lang w:val="en-US"/>
        </w:rPr>
        <w:t>Ủy ban nhân dân</w:t>
      </w:r>
      <w:r w:rsidR="00E75359" w:rsidRPr="00DD3BA8">
        <w:rPr>
          <w:rFonts w:asciiTheme="majorHAnsi" w:eastAsia="Arial" w:hAnsiTheme="majorHAnsi" w:cstheme="majorHAnsi"/>
          <w:i/>
          <w:sz w:val="26"/>
          <w:szCs w:val="26"/>
        </w:rPr>
        <w:t xml:space="preserve"> tỉnh </w:t>
      </w:r>
      <w:r w:rsidR="00DD3BA8" w:rsidRPr="00DD3BA8">
        <w:rPr>
          <w:rFonts w:asciiTheme="majorHAnsi" w:eastAsia="Arial" w:hAnsiTheme="majorHAnsi" w:cstheme="majorHAnsi"/>
          <w:i/>
          <w:sz w:val="26"/>
          <w:szCs w:val="26"/>
          <w:lang w:val="en-US"/>
        </w:rPr>
        <w:t>Hà Tĩnh</w:t>
      </w:r>
      <w:r w:rsidR="00E75359" w:rsidRPr="00DD3BA8">
        <w:rPr>
          <w:rFonts w:asciiTheme="majorHAnsi" w:eastAsia="Arial" w:hAnsiTheme="majorHAnsi" w:cstheme="majorHAnsi"/>
          <w:i/>
          <w:sz w:val="26"/>
          <w:szCs w:val="26"/>
        </w:rPr>
        <w:t>)</w:t>
      </w:r>
    </w:p>
    <w:p w:rsidR="007D0B75" w:rsidRDefault="007D0B75" w:rsidP="00166C6E">
      <w:pPr>
        <w:spacing w:after="0"/>
        <w:ind w:firstLine="567"/>
        <w:jc w:val="center"/>
        <w:rPr>
          <w:rFonts w:asciiTheme="majorHAnsi" w:eastAsia="Arial" w:hAnsiTheme="majorHAnsi" w:cstheme="majorHAnsi"/>
          <w:i/>
          <w:sz w:val="26"/>
          <w:szCs w:val="26"/>
        </w:rPr>
      </w:pPr>
    </w:p>
    <w:tbl>
      <w:tblPr>
        <w:tblW w:w="5085" w:type="pct"/>
        <w:tblBorders>
          <w:top w:val="nil"/>
          <w:bottom w:val="nil"/>
          <w:insideH w:val="nil"/>
          <w:insideV w:val="nil"/>
        </w:tblBorders>
        <w:tblCellMar>
          <w:left w:w="0" w:type="dxa"/>
          <w:right w:w="0" w:type="dxa"/>
        </w:tblCellMar>
        <w:tblLook w:val="04A0" w:firstRow="1" w:lastRow="0" w:firstColumn="1" w:lastColumn="0" w:noHBand="0" w:noVBand="1"/>
      </w:tblPr>
      <w:tblGrid>
        <w:gridCol w:w="983"/>
        <w:gridCol w:w="8222"/>
      </w:tblGrid>
      <w:tr w:rsidR="007D0B75" w:rsidRPr="00B5041C" w:rsidTr="00BB3148">
        <w:tc>
          <w:tcPr>
            <w:tcW w:w="5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D0B75" w:rsidRPr="00B5041C" w:rsidRDefault="007D0B75" w:rsidP="00361680">
            <w:pPr>
              <w:spacing w:before="120" w:after="0"/>
              <w:jc w:val="center"/>
              <w:rPr>
                <w:rFonts w:asciiTheme="majorHAnsi" w:hAnsiTheme="majorHAnsi" w:cstheme="majorHAnsi"/>
                <w:sz w:val="26"/>
                <w:szCs w:val="26"/>
              </w:rPr>
            </w:pPr>
            <w:r w:rsidRPr="00B5041C">
              <w:rPr>
                <w:rFonts w:asciiTheme="majorHAnsi" w:hAnsiTheme="majorHAnsi" w:cstheme="majorHAnsi"/>
                <w:b/>
                <w:bCs/>
                <w:sz w:val="26"/>
                <w:szCs w:val="26"/>
              </w:rPr>
              <w:t>STT</w:t>
            </w:r>
          </w:p>
        </w:tc>
        <w:tc>
          <w:tcPr>
            <w:tcW w:w="44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7D0B75" w:rsidRPr="00B5041C" w:rsidRDefault="007D0B75" w:rsidP="00361680">
            <w:pPr>
              <w:spacing w:before="120" w:after="0"/>
              <w:jc w:val="center"/>
              <w:rPr>
                <w:rFonts w:asciiTheme="majorHAnsi" w:hAnsiTheme="majorHAnsi" w:cstheme="majorHAnsi"/>
                <w:sz w:val="26"/>
                <w:szCs w:val="26"/>
              </w:rPr>
            </w:pPr>
            <w:r w:rsidRPr="00B5041C">
              <w:rPr>
                <w:rFonts w:asciiTheme="majorHAnsi" w:hAnsiTheme="majorHAnsi" w:cstheme="majorHAnsi"/>
                <w:b/>
                <w:bCs/>
                <w:sz w:val="26"/>
                <w:szCs w:val="26"/>
              </w:rPr>
              <w:t>DANH MỤC</w:t>
            </w:r>
          </w:p>
        </w:tc>
      </w:tr>
      <w:tr w:rsidR="007D0B75" w:rsidRPr="00B5041C" w:rsidTr="00BB3148">
        <w:tblPrEx>
          <w:tblBorders>
            <w:top w:val="none" w:sz="0" w:space="0" w:color="auto"/>
            <w:bottom w:val="none" w:sz="0" w:space="0" w:color="auto"/>
            <w:insideH w:val="none" w:sz="0" w:space="0" w:color="auto"/>
            <w:insideV w:val="none" w:sz="0" w:space="0" w:color="auto"/>
          </w:tblBorders>
        </w:tblPrEx>
        <w:trPr>
          <w:trHeight w:val="215"/>
        </w:trPr>
        <w:tc>
          <w:tcPr>
            <w:tcW w:w="5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D0B75" w:rsidRPr="00BB3148" w:rsidRDefault="007D0B75" w:rsidP="00BB3148">
            <w:pPr>
              <w:spacing w:before="120" w:after="0"/>
              <w:jc w:val="center"/>
              <w:rPr>
                <w:rFonts w:asciiTheme="majorHAnsi" w:hAnsiTheme="majorHAnsi" w:cstheme="majorHAnsi"/>
                <w:sz w:val="26"/>
                <w:szCs w:val="26"/>
                <w:lang w:val="en-US"/>
              </w:rPr>
            </w:pPr>
            <w:r w:rsidRPr="00B5041C">
              <w:rPr>
                <w:rFonts w:asciiTheme="majorHAnsi" w:hAnsiTheme="majorHAnsi" w:cstheme="majorHAnsi"/>
                <w:b/>
                <w:bCs/>
                <w:sz w:val="26"/>
                <w:szCs w:val="26"/>
              </w:rPr>
              <w:t xml:space="preserve">Loại </w:t>
            </w:r>
            <w:r w:rsidR="00BB3148">
              <w:rPr>
                <w:rFonts w:asciiTheme="majorHAnsi" w:hAnsiTheme="majorHAnsi" w:cstheme="majorHAnsi"/>
                <w:b/>
                <w:bCs/>
                <w:sz w:val="26"/>
                <w:szCs w:val="26"/>
                <w:lang w:val="en-US"/>
              </w:rPr>
              <w:t>I</w:t>
            </w:r>
          </w:p>
        </w:tc>
        <w:tc>
          <w:tcPr>
            <w:tcW w:w="44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7D0B75" w:rsidRPr="00B5041C" w:rsidRDefault="007D0B75" w:rsidP="00B5041C">
            <w:pPr>
              <w:spacing w:before="120" w:after="0"/>
              <w:ind w:left="156"/>
              <w:rPr>
                <w:rFonts w:asciiTheme="majorHAnsi" w:hAnsiTheme="majorHAnsi" w:cstheme="majorHAnsi"/>
                <w:sz w:val="26"/>
                <w:szCs w:val="26"/>
              </w:rPr>
            </w:pPr>
            <w:r w:rsidRPr="00B5041C">
              <w:rPr>
                <w:rFonts w:asciiTheme="majorHAnsi" w:hAnsiTheme="majorHAnsi" w:cstheme="majorHAnsi"/>
                <w:b/>
                <w:bCs/>
                <w:sz w:val="26"/>
                <w:szCs w:val="26"/>
              </w:rPr>
              <w:t>Tài sản đặc thù trong lĩnh vực Văn hóa vật thể</w:t>
            </w:r>
          </w:p>
        </w:tc>
      </w:tr>
      <w:tr w:rsidR="007D0B75" w:rsidRPr="00B5041C" w:rsidTr="00BB3148">
        <w:tblPrEx>
          <w:tblBorders>
            <w:top w:val="none" w:sz="0" w:space="0" w:color="auto"/>
            <w:bottom w:val="none" w:sz="0" w:space="0" w:color="auto"/>
            <w:insideH w:val="none" w:sz="0" w:space="0" w:color="auto"/>
            <w:insideV w:val="none" w:sz="0" w:space="0" w:color="auto"/>
          </w:tblBorders>
        </w:tblPrEx>
        <w:tc>
          <w:tcPr>
            <w:tcW w:w="5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D0B75" w:rsidRPr="00A554C8" w:rsidRDefault="007D0B75" w:rsidP="00361680">
            <w:pPr>
              <w:spacing w:before="120" w:after="0"/>
              <w:jc w:val="center"/>
              <w:rPr>
                <w:rFonts w:asciiTheme="majorHAnsi" w:hAnsiTheme="majorHAnsi" w:cstheme="majorHAnsi"/>
                <w:sz w:val="26"/>
                <w:szCs w:val="26"/>
              </w:rPr>
            </w:pPr>
            <w:r w:rsidRPr="00A554C8">
              <w:rPr>
                <w:rFonts w:asciiTheme="majorHAnsi" w:hAnsiTheme="majorHAnsi" w:cstheme="majorHAnsi"/>
                <w:sz w:val="26"/>
                <w:szCs w:val="26"/>
              </w:rPr>
              <w:t>1</w:t>
            </w:r>
          </w:p>
        </w:tc>
        <w:tc>
          <w:tcPr>
            <w:tcW w:w="44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7D0B75" w:rsidRPr="00A554C8" w:rsidRDefault="007D0B75" w:rsidP="006028A7">
            <w:pPr>
              <w:spacing w:before="120" w:after="0"/>
              <w:ind w:left="156"/>
              <w:rPr>
                <w:rFonts w:asciiTheme="majorHAnsi" w:hAnsiTheme="majorHAnsi" w:cstheme="majorHAnsi"/>
                <w:sz w:val="26"/>
                <w:szCs w:val="26"/>
                <w:lang w:val="en-US"/>
              </w:rPr>
            </w:pPr>
            <w:r w:rsidRPr="00A554C8">
              <w:rPr>
                <w:rFonts w:asciiTheme="majorHAnsi" w:hAnsiTheme="majorHAnsi" w:cstheme="majorHAnsi"/>
                <w:sz w:val="26"/>
                <w:szCs w:val="26"/>
              </w:rPr>
              <w:t xml:space="preserve">Di tích lịch sử cấp </w:t>
            </w:r>
            <w:r w:rsidR="006028A7" w:rsidRPr="00A554C8">
              <w:rPr>
                <w:rFonts w:asciiTheme="majorHAnsi" w:hAnsiTheme="majorHAnsi" w:cstheme="majorHAnsi"/>
                <w:sz w:val="26"/>
                <w:szCs w:val="26"/>
                <w:lang w:val="en-US"/>
              </w:rPr>
              <w:t>quốc gia đặc biệt</w:t>
            </w:r>
          </w:p>
        </w:tc>
      </w:tr>
      <w:tr w:rsidR="006028A7" w:rsidRPr="00B5041C" w:rsidTr="00BB3148">
        <w:tblPrEx>
          <w:tblBorders>
            <w:top w:val="none" w:sz="0" w:space="0" w:color="auto"/>
            <w:bottom w:val="none" w:sz="0" w:space="0" w:color="auto"/>
            <w:insideH w:val="none" w:sz="0" w:space="0" w:color="auto"/>
            <w:insideV w:val="none" w:sz="0" w:space="0" w:color="auto"/>
          </w:tblBorders>
        </w:tblPrEx>
        <w:tc>
          <w:tcPr>
            <w:tcW w:w="5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028A7" w:rsidRPr="00A554C8" w:rsidRDefault="006028A7" w:rsidP="00361680">
            <w:pPr>
              <w:spacing w:before="120" w:after="0"/>
              <w:jc w:val="center"/>
              <w:rPr>
                <w:rFonts w:asciiTheme="majorHAnsi" w:hAnsiTheme="majorHAnsi" w:cstheme="majorHAnsi"/>
                <w:sz w:val="26"/>
                <w:szCs w:val="26"/>
                <w:lang w:val="en-US"/>
              </w:rPr>
            </w:pPr>
            <w:r w:rsidRPr="00A554C8">
              <w:rPr>
                <w:rFonts w:asciiTheme="majorHAnsi" w:hAnsiTheme="majorHAnsi" w:cstheme="majorHAnsi"/>
                <w:sz w:val="26"/>
                <w:szCs w:val="26"/>
                <w:lang w:val="en-US"/>
              </w:rPr>
              <w:t>2</w:t>
            </w:r>
          </w:p>
        </w:tc>
        <w:tc>
          <w:tcPr>
            <w:tcW w:w="44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028A7" w:rsidRPr="00A554C8" w:rsidRDefault="006028A7" w:rsidP="00B5041C">
            <w:pPr>
              <w:spacing w:before="120" w:after="0"/>
              <w:ind w:left="156"/>
              <w:rPr>
                <w:rFonts w:asciiTheme="majorHAnsi" w:hAnsiTheme="majorHAnsi" w:cstheme="majorHAnsi"/>
                <w:sz w:val="26"/>
                <w:szCs w:val="26"/>
                <w:lang w:val="en-US"/>
              </w:rPr>
            </w:pPr>
            <w:r w:rsidRPr="00A554C8">
              <w:rPr>
                <w:rFonts w:asciiTheme="majorHAnsi" w:hAnsiTheme="majorHAnsi" w:cstheme="majorHAnsi"/>
                <w:sz w:val="26"/>
                <w:szCs w:val="26"/>
                <w:lang w:val="en-US"/>
              </w:rPr>
              <w:t>Di tích lịch sử cấp quốc gia</w:t>
            </w:r>
          </w:p>
        </w:tc>
      </w:tr>
      <w:tr w:rsidR="006028A7" w:rsidRPr="00B5041C" w:rsidTr="00BB3148">
        <w:tblPrEx>
          <w:tblBorders>
            <w:top w:val="none" w:sz="0" w:space="0" w:color="auto"/>
            <w:bottom w:val="none" w:sz="0" w:space="0" w:color="auto"/>
            <w:insideH w:val="none" w:sz="0" w:space="0" w:color="auto"/>
            <w:insideV w:val="none" w:sz="0" w:space="0" w:color="auto"/>
          </w:tblBorders>
        </w:tblPrEx>
        <w:tc>
          <w:tcPr>
            <w:tcW w:w="5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028A7" w:rsidRPr="00A554C8" w:rsidRDefault="006028A7" w:rsidP="00361680">
            <w:pPr>
              <w:spacing w:before="120" w:after="0"/>
              <w:jc w:val="center"/>
              <w:rPr>
                <w:rFonts w:asciiTheme="majorHAnsi" w:hAnsiTheme="majorHAnsi" w:cstheme="majorHAnsi"/>
                <w:sz w:val="26"/>
                <w:szCs w:val="26"/>
                <w:lang w:val="en-US"/>
              </w:rPr>
            </w:pPr>
            <w:r w:rsidRPr="00A554C8">
              <w:rPr>
                <w:rFonts w:asciiTheme="majorHAnsi" w:hAnsiTheme="majorHAnsi" w:cstheme="majorHAnsi"/>
                <w:sz w:val="26"/>
                <w:szCs w:val="26"/>
                <w:lang w:val="en-US"/>
              </w:rPr>
              <w:t>3</w:t>
            </w:r>
          </w:p>
        </w:tc>
        <w:tc>
          <w:tcPr>
            <w:tcW w:w="44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028A7" w:rsidRPr="00A554C8" w:rsidRDefault="006028A7" w:rsidP="00B5041C">
            <w:pPr>
              <w:spacing w:before="120" w:after="0"/>
              <w:ind w:left="156"/>
              <w:rPr>
                <w:rFonts w:asciiTheme="majorHAnsi" w:hAnsiTheme="majorHAnsi" w:cstheme="majorHAnsi"/>
                <w:sz w:val="26"/>
                <w:szCs w:val="26"/>
                <w:lang w:val="en-US"/>
              </w:rPr>
            </w:pPr>
            <w:r w:rsidRPr="00A554C8">
              <w:rPr>
                <w:rFonts w:asciiTheme="majorHAnsi" w:hAnsiTheme="majorHAnsi" w:cstheme="majorHAnsi"/>
                <w:sz w:val="26"/>
                <w:szCs w:val="26"/>
                <w:lang w:val="en-US"/>
              </w:rPr>
              <w:t>Di tích lịch sử cấp tỉnh</w:t>
            </w:r>
          </w:p>
        </w:tc>
      </w:tr>
      <w:tr w:rsidR="006028A7" w:rsidRPr="00B5041C" w:rsidTr="00BB3148">
        <w:tblPrEx>
          <w:tblBorders>
            <w:top w:val="none" w:sz="0" w:space="0" w:color="auto"/>
            <w:bottom w:val="none" w:sz="0" w:space="0" w:color="auto"/>
            <w:insideH w:val="none" w:sz="0" w:space="0" w:color="auto"/>
            <w:insideV w:val="none" w:sz="0" w:space="0" w:color="auto"/>
          </w:tblBorders>
        </w:tblPrEx>
        <w:tc>
          <w:tcPr>
            <w:tcW w:w="5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028A7" w:rsidRPr="00A554C8" w:rsidRDefault="006028A7" w:rsidP="00361680">
            <w:pPr>
              <w:spacing w:before="120" w:after="0"/>
              <w:jc w:val="center"/>
              <w:rPr>
                <w:rFonts w:asciiTheme="majorHAnsi" w:hAnsiTheme="majorHAnsi" w:cstheme="majorHAnsi"/>
                <w:sz w:val="26"/>
                <w:szCs w:val="26"/>
                <w:lang w:val="en-US"/>
              </w:rPr>
            </w:pPr>
            <w:r w:rsidRPr="00A554C8">
              <w:rPr>
                <w:rFonts w:asciiTheme="majorHAnsi" w:hAnsiTheme="majorHAnsi" w:cstheme="majorHAnsi"/>
                <w:sz w:val="26"/>
                <w:szCs w:val="26"/>
                <w:lang w:val="en-US"/>
              </w:rPr>
              <w:t>4</w:t>
            </w:r>
          </w:p>
        </w:tc>
        <w:tc>
          <w:tcPr>
            <w:tcW w:w="44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028A7" w:rsidRPr="00A554C8" w:rsidRDefault="006028A7" w:rsidP="00B5041C">
            <w:pPr>
              <w:spacing w:before="120" w:after="0"/>
              <w:ind w:left="156"/>
              <w:rPr>
                <w:rFonts w:asciiTheme="majorHAnsi" w:hAnsiTheme="majorHAnsi" w:cstheme="majorHAnsi"/>
                <w:sz w:val="26"/>
                <w:szCs w:val="26"/>
                <w:lang w:val="en-US"/>
              </w:rPr>
            </w:pPr>
            <w:r w:rsidRPr="00A554C8">
              <w:rPr>
                <w:rFonts w:asciiTheme="majorHAnsi" w:hAnsiTheme="majorHAnsi" w:cstheme="majorHAnsi"/>
                <w:sz w:val="26"/>
                <w:szCs w:val="26"/>
                <w:lang w:val="en-US"/>
              </w:rPr>
              <w:t>Di tích lịch sử được xếp hạng khác</w:t>
            </w:r>
          </w:p>
        </w:tc>
      </w:tr>
      <w:tr w:rsidR="007D0B75" w:rsidRPr="00B5041C" w:rsidTr="00BB3148">
        <w:tblPrEx>
          <w:tblBorders>
            <w:top w:val="none" w:sz="0" w:space="0" w:color="auto"/>
            <w:bottom w:val="none" w:sz="0" w:space="0" w:color="auto"/>
            <w:insideH w:val="none" w:sz="0" w:space="0" w:color="auto"/>
            <w:insideV w:val="none" w:sz="0" w:space="0" w:color="auto"/>
          </w:tblBorders>
        </w:tblPrEx>
        <w:tc>
          <w:tcPr>
            <w:tcW w:w="5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D0B75" w:rsidRPr="00BB3148" w:rsidRDefault="007D0B75" w:rsidP="00361680">
            <w:pPr>
              <w:spacing w:before="120" w:after="0"/>
              <w:jc w:val="center"/>
              <w:rPr>
                <w:rFonts w:asciiTheme="majorHAnsi" w:hAnsiTheme="majorHAnsi" w:cstheme="majorHAnsi"/>
                <w:sz w:val="26"/>
                <w:szCs w:val="26"/>
                <w:lang w:val="en-US"/>
              </w:rPr>
            </w:pPr>
            <w:r w:rsidRPr="00B5041C">
              <w:rPr>
                <w:rFonts w:asciiTheme="majorHAnsi" w:hAnsiTheme="majorHAnsi" w:cstheme="majorHAnsi"/>
                <w:b/>
                <w:bCs/>
                <w:sz w:val="26"/>
                <w:szCs w:val="26"/>
              </w:rPr>
              <w:t>Loạ</w:t>
            </w:r>
            <w:r w:rsidR="00BB3148">
              <w:rPr>
                <w:rFonts w:asciiTheme="majorHAnsi" w:hAnsiTheme="majorHAnsi" w:cstheme="majorHAnsi"/>
                <w:b/>
                <w:bCs/>
                <w:sz w:val="26"/>
                <w:szCs w:val="26"/>
              </w:rPr>
              <w:t xml:space="preserve">i </w:t>
            </w:r>
            <w:r w:rsidR="00BB3148">
              <w:rPr>
                <w:rFonts w:asciiTheme="majorHAnsi" w:hAnsiTheme="majorHAnsi" w:cstheme="majorHAnsi"/>
                <w:b/>
                <w:bCs/>
                <w:sz w:val="26"/>
                <w:szCs w:val="26"/>
                <w:lang w:val="en-US"/>
              </w:rPr>
              <w:t>II</w:t>
            </w:r>
          </w:p>
        </w:tc>
        <w:tc>
          <w:tcPr>
            <w:tcW w:w="44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7D0B75" w:rsidRPr="00B5041C" w:rsidRDefault="007D0B75" w:rsidP="00B5041C">
            <w:pPr>
              <w:spacing w:before="120" w:after="0"/>
              <w:ind w:left="156"/>
              <w:rPr>
                <w:rFonts w:asciiTheme="majorHAnsi" w:hAnsiTheme="majorHAnsi" w:cstheme="majorHAnsi"/>
                <w:sz w:val="26"/>
                <w:szCs w:val="26"/>
              </w:rPr>
            </w:pPr>
            <w:r w:rsidRPr="00B5041C">
              <w:rPr>
                <w:rFonts w:asciiTheme="majorHAnsi" w:hAnsiTheme="majorHAnsi" w:cstheme="majorHAnsi"/>
                <w:b/>
                <w:bCs/>
                <w:sz w:val="26"/>
                <w:szCs w:val="26"/>
              </w:rPr>
              <w:t>Tài liệu, hình ảnh, hiện vật trong Bảo tàng, di tích</w:t>
            </w:r>
          </w:p>
        </w:tc>
      </w:tr>
      <w:tr w:rsidR="007D0B75" w:rsidRPr="00B5041C" w:rsidTr="00BB3148">
        <w:tblPrEx>
          <w:tblBorders>
            <w:top w:val="none" w:sz="0" w:space="0" w:color="auto"/>
            <w:bottom w:val="none" w:sz="0" w:space="0" w:color="auto"/>
            <w:insideH w:val="none" w:sz="0" w:space="0" w:color="auto"/>
            <w:insideV w:val="none" w:sz="0" w:space="0" w:color="auto"/>
          </w:tblBorders>
        </w:tblPrEx>
        <w:tc>
          <w:tcPr>
            <w:tcW w:w="5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D0B75" w:rsidRPr="00B5041C" w:rsidRDefault="007D0B75" w:rsidP="00361680">
            <w:pPr>
              <w:spacing w:before="120" w:after="0"/>
              <w:jc w:val="center"/>
              <w:rPr>
                <w:rFonts w:asciiTheme="majorHAnsi" w:hAnsiTheme="majorHAnsi" w:cstheme="majorHAnsi"/>
                <w:sz w:val="26"/>
                <w:szCs w:val="26"/>
              </w:rPr>
            </w:pPr>
            <w:r w:rsidRPr="00B5041C">
              <w:rPr>
                <w:rFonts w:asciiTheme="majorHAnsi" w:hAnsiTheme="majorHAnsi" w:cstheme="majorHAnsi"/>
                <w:sz w:val="26"/>
                <w:szCs w:val="26"/>
              </w:rPr>
              <w:t>1</w:t>
            </w:r>
          </w:p>
        </w:tc>
        <w:tc>
          <w:tcPr>
            <w:tcW w:w="44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7D0B75" w:rsidRPr="00B5041C" w:rsidRDefault="007D0B75" w:rsidP="00B5041C">
            <w:pPr>
              <w:spacing w:before="120" w:after="0"/>
              <w:ind w:left="156"/>
              <w:rPr>
                <w:rFonts w:asciiTheme="majorHAnsi" w:hAnsiTheme="majorHAnsi" w:cstheme="majorHAnsi"/>
                <w:sz w:val="26"/>
                <w:szCs w:val="26"/>
              </w:rPr>
            </w:pPr>
            <w:r w:rsidRPr="00B5041C">
              <w:rPr>
                <w:rFonts w:asciiTheme="majorHAnsi" w:hAnsiTheme="majorHAnsi" w:cstheme="majorHAnsi"/>
                <w:sz w:val="26"/>
                <w:szCs w:val="26"/>
              </w:rPr>
              <w:t>Chất liệu bằng vàng</w:t>
            </w:r>
          </w:p>
        </w:tc>
      </w:tr>
      <w:tr w:rsidR="007D0B75" w:rsidRPr="00B5041C" w:rsidTr="00BB3148">
        <w:tblPrEx>
          <w:tblBorders>
            <w:top w:val="none" w:sz="0" w:space="0" w:color="auto"/>
            <w:bottom w:val="none" w:sz="0" w:space="0" w:color="auto"/>
            <w:insideH w:val="none" w:sz="0" w:space="0" w:color="auto"/>
            <w:insideV w:val="none" w:sz="0" w:space="0" w:color="auto"/>
          </w:tblBorders>
        </w:tblPrEx>
        <w:tc>
          <w:tcPr>
            <w:tcW w:w="5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D0B75" w:rsidRPr="00B5041C" w:rsidRDefault="007D0B75" w:rsidP="00361680">
            <w:pPr>
              <w:spacing w:before="120" w:after="0"/>
              <w:jc w:val="center"/>
              <w:rPr>
                <w:rFonts w:asciiTheme="majorHAnsi" w:hAnsiTheme="majorHAnsi" w:cstheme="majorHAnsi"/>
                <w:sz w:val="26"/>
                <w:szCs w:val="26"/>
              </w:rPr>
            </w:pPr>
            <w:r w:rsidRPr="00B5041C">
              <w:rPr>
                <w:rFonts w:asciiTheme="majorHAnsi" w:hAnsiTheme="majorHAnsi" w:cstheme="majorHAnsi"/>
                <w:sz w:val="26"/>
                <w:szCs w:val="26"/>
              </w:rPr>
              <w:t>2</w:t>
            </w:r>
          </w:p>
        </w:tc>
        <w:tc>
          <w:tcPr>
            <w:tcW w:w="44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7D0B75" w:rsidRPr="00B5041C" w:rsidRDefault="007D0B75" w:rsidP="00B5041C">
            <w:pPr>
              <w:spacing w:before="120" w:after="0"/>
              <w:ind w:left="156"/>
              <w:rPr>
                <w:rFonts w:asciiTheme="majorHAnsi" w:hAnsiTheme="majorHAnsi" w:cstheme="majorHAnsi"/>
                <w:sz w:val="26"/>
                <w:szCs w:val="26"/>
              </w:rPr>
            </w:pPr>
            <w:r w:rsidRPr="00B5041C">
              <w:rPr>
                <w:rFonts w:asciiTheme="majorHAnsi" w:hAnsiTheme="majorHAnsi" w:cstheme="majorHAnsi"/>
                <w:sz w:val="26"/>
                <w:szCs w:val="26"/>
              </w:rPr>
              <w:t>Chất liệu bằng bạc, đồng, kim loại quý</w:t>
            </w:r>
          </w:p>
        </w:tc>
      </w:tr>
      <w:tr w:rsidR="007D0B75" w:rsidRPr="00B5041C" w:rsidTr="00BB3148">
        <w:tblPrEx>
          <w:tblBorders>
            <w:top w:val="none" w:sz="0" w:space="0" w:color="auto"/>
            <w:bottom w:val="none" w:sz="0" w:space="0" w:color="auto"/>
            <w:insideH w:val="none" w:sz="0" w:space="0" w:color="auto"/>
            <w:insideV w:val="none" w:sz="0" w:space="0" w:color="auto"/>
          </w:tblBorders>
        </w:tblPrEx>
        <w:tc>
          <w:tcPr>
            <w:tcW w:w="5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D0B75" w:rsidRPr="00B5041C" w:rsidRDefault="007D0B75" w:rsidP="00361680">
            <w:pPr>
              <w:spacing w:before="120" w:after="0"/>
              <w:jc w:val="center"/>
              <w:rPr>
                <w:rFonts w:asciiTheme="majorHAnsi" w:hAnsiTheme="majorHAnsi" w:cstheme="majorHAnsi"/>
                <w:sz w:val="26"/>
                <w:szCs w:val="26"/>
              </w:rPr>
            </w:pPr>
            <w:r w:rsidRPr="00B5041C">
              <w:rPr>
                <w:rFonts w:asciiTheme="majorHAnsi" w:hAnsiTheme="majorHAnsi" w:cstheme="majorHAnsi"/>
                <w:sz w:val="26"/>
                <w:szCs w:val="26"/>
              </w:rPr>
              <w:t>3</w:t>
            </w:r>
          </w:p>
        </w:tc>
        <w:tc>
          <w:tcPr>
            <w:tcW w:w="44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7D0B75" w:rsidRPr="00B5041C" w:rsidRDefault="007D0B75" w:rsidP="00B5041C">
            <w:pPr>
              <w:spacing w:before="120" w:after="0"/>
              <w:ind w:left="156"/>
              <w:rPr>
                <w:rFonts w:asciiTheme="majorHAnsi" w:hAnsiTheme="majorHAnsi" w:cstheme="majorHAnsi"/>
                <w:sz w:val="26"/>
                <w:szCs w:val="26"/>
              </w:rPr>
            </w:pPr>
            <w:r w:rsidRPr="00B5041C">
              <w:rPr>
                <w:rFonts w:asciiTheme="majorHAnsi" w:hAnsiTheme="majorHAnsi" w:cstheme="majorHAnsi"/>
                <w:sz w:val="26"/>
                <w:szCs w:val="26"/>
              </w:rPr>
              <w:t>Chất liệu bằng kim loại (ngoài kim loại quý, bạc, đồng, vàng)</w:t>
            </w:r>
          </w:p>
        </w:tc>
      </w:tr>
      <w:tr w:rsidR="007D0B75" w:rsidRPr="00B5041C" w:rsidTr="00BB3148">
        <w:tblPrEx>
          <w:tblBorders>
            <w:top w:val="none" w:sz="0" w:space="0" w:color="auto"/>
            <w:bottom w:val="none" w:sz="0" w:space="0" w:color="auto"/>
            <w:insideH w:val="none" w:sz="0" w:space="0" w:color="auto"/>
            <w:insideV w:val="none" w:sz="0" w:space="0" w:color="auto"/>
          </w:tblBorders>
        </w:tblPrEx>
        <w:tc>
          <w:tcPr>
            <w:tcW w:w="5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D0B75" w:rsidRPr="00B5041C" w:rsidRDefault="007D0B75" w:rsidP="00361680">
            <w:pPr>
              <w:spacing w:before="120" w:after="0"/>
              <w:jc w:val="center"/>
              <w:rPr>
                <w:rFonts w:asciiTheme="majorHAnsi" w:hAnsiTheme="majorHAnsi" w:cstheme="majorHAnsi"/>
                <w:sz w:val="26"/>
                <w:szCs w:val="26"/>
              </w:rPr>
            </w:pPr>
            <w:r w:rsidRPr="00B5041C">
              <w:rPr>
                <w:rFonts w:asciiTheme="majorHAnsi" w:hAnsiTheme="majorHAnsi" w:cstheme="majorHAnsi"/>
                <w:sz w:val="26"/>
                <w:szCs w:val="26"/>
              </w:rPr>
              <w:t>4</w:t>
            </w:r>
          </w:p>
        </w:tc>
        <w:tc>
          <w:tcPr>
            <w:tcW w:w="44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7D0B75" w:rsidRPr="00B5041C" w:rsidRDefault="007D0B75" w:rsidP="00B5041C">
            <w:pPr>
              <w:spacing w:before="120" w:after="0"/>
              <w:ind w:left="156"/>
              <w:rPr>
                <w:rFonts w:asciiTheme="majorHAnsi" w:hAnsiTheme="majorHAnsi" w:cstheme="majorHAnsi"/>
                <w:sz w:val="26"/>
                <w:szCs w:val="26"/>
              </w:rPr>
            </w:pPr>
            <w:r w:rsidRPr="00B5041C">
              <w:rPr>
                <w:rFonts w:asciiTheme="majorHAnsi" w:hAnsiTheme="majorHAnsi" w:cstheme="majorHAnsi"/>
                <w:sz w:val="26"/>
                <w:szCs w:val="26"/>
              </w:rPr>
              <w:t>Chất liệu bằng gỗ</w:t>
            </w:r>
          </w:p>
        </w:tc>
      </w:tr>
      <w:tr w:rsidR="007D0B75" w:rsidRPr="00B5041C" w:rsidTr="00BB3148">
        <w:tblPrEx>
          <w:tblBorders>
            <w:top w:val="none" w:sz="0" w:space="0" w:color="auto"/>
            <w:bottom w:val="none" w:sz="0" w:space="0" w:color="auto"/>
            <w:insideH w:val="none" w:sz="0" w:space="0" w:color="auto"/>
            <w:insideV w:val="none" w:sz="0" w:space="0" w:color="auto"/>
          </w:tblBorders>
        </w:tblPrEx>
        <w:tc>
          <w:tcPr>
            <w:tcW w:w="5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D0B75" w:rsidRPr="00B5041C" w:rsidRDefault="007D0B75" w:rsidP="00361680">
            <w:pPr>
              <w:spacing w:before="120" w:after="0"/>
              <w:jc w:val="center"/>
              <w:rPr>
                <w:rFonts w:asciiTheme="majorHAnsi" w:hAnsiTheme="majorHAnsi" w:cstheme="majorHAnsi"/>
                <w:sz w:val="26"/>
                <w:szCs w:val="26"/>
              </w:rPr>
            </w:pPr>
            <w:r w:rsidRPr="00B5041C">
              <w:rPr>
                <w:rFonts w:asciiTheme="majorHAnsi" w:hAnsiTheme="majorHAnsi" w:cstheme="majorHAnsi"/>
                <w:sz w:val="26"/>
                <w:szCs w:val="26"/>
              </w:rPr>
              <w:t>5</w:t>
            </w:r>
          </w:p>
        </w:tc>
        <w:tc>
          <w:tcPr>
            <w:tcW w:w="44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7D0B75" w:rsidRPr="00B5041C" w:rsidRDefault="007D0B75" w:rsidP="00B5041C">
            <w:pPr>
              <w:spacing w:before="120" w:after="0"/>
              <w:ind w:left="156"/>
              <w:rPr>
                <w:rFonts w:asciiTheme="majorHAnsi" w:hAnsiTheme="majorHAnsi" w:cstheme="majorHAnsi"/>
                <w:sz w:val="26"/>
                <w:szCs w:val="26"/>
              </w:rPr>
            </w:pPr>
            <w:r w:rsidRPr="00B5041C">
              <w:rPr>
                <w:rFonts w:asciiTheme="majorHAnsi" w:hAnsiTheme="majorHAnsi" w:cstheme="majorHAnsi"/>
                <w:sz w:val="26"/>
                <w:szCs w:val="26"/>
              </w:rPr>
              <w:t>Chất liệu gốm, sành, sứ</w:t>
            </w:r>
          </w:p>
        </w:tc>
      </w:tr>
      <w:tr w:rsidR="007D0B75" w:rsidRPr="00B5041C" w:rsidTr="00BB3148">
        <w:tblPrEx>
          <w:tblBorders>
            <w:top w:val="none" w:sz="0" w:space="0" w:color="auto"/>
            <w:bottom w:val="none" w:sz="0" w:space="0" w:color="auto"/>
            <w:insideH w:val="none" w:sz="0" w:space="0" w:color="auto"/>
            <w:insideV w:val="none" w:sz="0" w:space="0" w:color="auto"/>
          </w:tblBorders>
        </w:tblPrEx>
        <w:tc>
          <w:tcPr>
            <w:tcW w:w="5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D0B75" w:rsidRPr="00B5041C" w:rsidRDefault="007D0B75" w:rsidP="00361680">
            <w:pPr>
              <w:spacing w:before="120" w:after="0"/>
              <w:jc w:val="center"/>
              <w:rPr>
                <w:rFonts w:asciiTheme="majorHAnsi" w:hAnsiTheme="majorHAnsi" w:cstheme="majorHAnsi"/>
                <w:sz w:val="26"/>
                <w:szCs w:val="26"/>
              </w:rPr>
            </w:pPr>
            <w:r w:rsidRPr="00B5041C">
              <w:rPr>
                <w:rFonts w:asciiTheme="majorHAnsi" w:hAnsiTheme="majorHAnsi" w:cstheme="majorHAnsi"/>
                <w:sz w:val="26"/>
                <w:szCs w:val="26"/>
              </w:rPr>
              <w:t>6</w:t>
            </w:r>
          </w:p>
        </w:tc>
        <w:tc>
          <w:tcPr>
            <w:tcW w:w="44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7D0B75" w:rsidRPr="00B5041C" w:rsidRDefault="007D0B75" w:rsidP="00B5041C">
            <w:pPr>
              <w:spacing w:before="120" w:after="0"/>
              <w:ind w:left="156"/>
              <w:rPr>
                <w:rFonts w:asciiTheme="majorHAnsi" w:hAnsiTheme="majorHAnsi" w:cstheme="majorHAnsi"/>
                <w:sz w:val="26"/>
                <w:szCs w:val="26"/>
              </w:rPr>
            </w:pPr>
            <w:r w:rsidRPr="00B5041C">
              <w:rPr>
                <w:rFonts w:asciiTheme="majorHAnsi" w:hAnsiTheme="majorHAnsi" w:cstheme="majorHAnsi"/>
                <w:sz w:val="26"/>
                <w:szCs w:val="26"/>
              </w:rPr>
              <w:t>Chất liệu bằng đất, đá</w:t>
            </w:r>
          </w:p>
        </w:tc>
      </w:tr>
      <w:tr w:rsidR="007D0B75" w:rsidRPr="00B5041C" w:rsidTr="00BB3148">
        <w:tblPrEx>
          <w:tblBorders>
            <w:top w:val="none" w:sz="0" w:space="0" w:color="auto"/>
            <w:bottom w:val="none" w:sz="0" w:space="0" w:color="auto"/>
            <w:insideH w:val="none" w:sz="0" w:space="0" w:color="auto"/>
            <w:insideV w:val="none" w:sz="0" w:space="0" w:color="auto"/>
          </w:tblBorders>
        </w:tblPrEx>
        <w:tc>
          <w:tcPr>
            <w:tcW w:w="5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D0B75" w:rsidRPr="00B5041C" w:rsidRDefault="007D0B75" w:rsidP="00361680">
            <w:pPr>
              <w:spacing w:before="120" w:after="0"/>
              <w:jc w:val="center"/>
              <w:rPr>
                <w:rFonts w:asciiTheme="majorHAnsi" w:hAnsiTheme="majorHAnsi" w:cstheme="majorHAnsi"/>
                <w:sz w:val="26"/>
                <w:szCs w:val="26"/>
              </w:rPr>
            </w:pPr>
            <w:r w:rsidRPr="00B5041C">
              <w:rPr>
                <w:rFonts w:asciiTheme="majorHAnsi" w:hAnsiTheme="majorHAnsi" w:cstheme="majorHAnsi"/>
                <w:sz w:val="26"/>
                <w:szCs w:val="26"/>
              </w:rPr>
              <w:t>7</w:t>
            </w:r>
          </w:p>
        </w:tc>
        <w:tc>
          <w:tcPr>
            <w:tcW w:w="44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7D0B75" w:rsidRPr="00B5041C" w:rsidRDefault="007D0B75" w:rsidP="00B5041C">
            <w:pPr>
              <w:spacing w:before="120" w:after="0"/>
              <w:ind w:left="156"/>
              <w:rPr>
                <w:rFonts w:asciiTheme="majorHAnsi" w:hAnsiTheme="majorHAnsi" w:cstheme="majorHAnsi"/>
                <w:sz w:val="26"/>
                <w:szCs w:val="26"/>
              </w:rPr>
            </w:pPr>
            <w:r w:rsidRPr="00B5041C">
              <w:rPr>
                <w:rFonts w:asciiTheme="majorHAnsi" w:hAnsiTheme="majorHAnsi" w:cstheme="majorHAnsi"/>
                <w:sz w:val="26"/>
                <w:szCs w:val="26"/>
              </w:rPr>
              <w:t>Chất liệu phim ảnh</w:t>
            </w:r>
          </w:p>
        </w:tc>
      </w:tr>
      <w:tr w:rsidR="007D0B75" w:rsidRPr="00B5041C" w:rsidTr="00BB3148">
        <w:tblPrEx>
          <w:tblBorders>
            <w:top w:val="none" w:sz="0" w:space="0" w:color="auto"/>
            <w:bottom w:val="none" w:sz="0" w:space="0" w:color="auto"/>
            <w:insideH w:val="none" w:sz="0" w:space="0" w:color="auto"/>
            <w:insideV w:val="none" w:sz="0" w:space="0" w:color="auto"/>
          </w:tblBorders>
        </w:tblPrEx>
        <w:tc>
          <w:tcPr>
            <w:tcW w:w="5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D0B75" w:rsidRPr="00B5041C" w:rsidRDefault="007D0B75" w:rsidP="00361680">
            <w:pPr>
              <w:spacing w:before="120" w:after="0"/>
              <w:jc w:val="center"/>
              <w:rPr>
                <w:rFonts w:asciiTheme="majorHAnsi" w:hAnsiTheme="majorHAnsi" w:cstheme="majorHAnsi"/>
                <w:sz w:val="26"/>
                <w:szCs w:val="26"/>
              </w:rPr>
            </w:pPr>
            <w:r w:rsidRPr="00B5041C">
              <w:rPr>
                <w:rFonts w:asciiTheme="majorHAnsi" w:hAnsiTheme="majorHAnsi" w:cstheme="majorHAnsi"/>
                <w:sz w:val="26"/>
                <w:szCs w:val="26"/>
              </w:rPr>
              <w:t>8</w:t>
            </w:r>
          </w:p>
        </w:tc>
        <w:tc>
          <w:tcPr>
            <w:tcW w:w="44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7D0B75" w:rsidRPr="00B5041C" w:rsidRDefault="007D0B75" w:rsidP="00B5041C">
            <w:pPr>
              <w:spacing w:before="120" w:after="0"/>
              <w:ind w:left="156"/>
              <w:rPr>
                <w:rFonts w:asciiTheme="majorHAnsi" w:hAnsiTheme="majorHAnsi" w:cstheme="majorHAnsi"/>
                <w:sz w:val="26"/>
                <w:szCs w:val="26"/>
              </w:rPr>
            </w:pPr>
            <w:r w:rsidRPr="00B5041C">
              <w:rPr>
                <w:rFonts w:asciiTheme="majorHAnsi" w:hAnsiTheme="majorHAnsi" w:cstheme="majorHAnsi"/>
                <w:sz w:val="26"/>
                <w:szCs w:val="26"/>
              </w:rPr>
              <w:t>Chất liệu bằng nhựa</w:t>
            </w:r>
          </w:p>
        </w:tc>
      </w:tr>
      <w:tr w:rsidR="007D0B75" w:rsidRPr="00B5041C" w:rsidTr="00BB3148">
        <w:tblPrEx>
          <w:tblBorders>
            <w:top w:val="none" w:sz="0" w:space="0" w:color="auto"/>
            <w:bottom w:val="none" w:sz="0" w:space="0" w:color="auto"/>
            <w:insideH w:val="none" w:sz="0" w:space="0" w:color="auto"/>
            <w:insideV w:val="none" w:sz="0" w:space="0" w:color="auto"/>
          </w:tblBorders>
        </w:tblPrEx>
        <w:tc>
          <w:tcPr>
            <w:tcW w:w="5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D0B75" w:rsidRPr="00B5041C" w:rsidRDefault="007D0B75" w:rsidP="00361680">
            <w:pPr>
              <w:spacing w:before="120" w:after="0"/>
              <w:jc w:val="center"/>
              <w:rPr>
                <w:rFonts w:asciiTheme="majorHAnsi" w:hAnsiTheme="majorHAnsi" w:cstheme="majorHAnsi"/>
                <w:sz w:val="26"/>
                <w:szCs w:val="26"/>
              </w:rPr>
            </w:pPr>
            <w:r w:rsidRPr="00B5041C">
              <w:rPr>
                <w:rFonts w:asciiTheme="majorHAnsi" w:hAnsiTheme="majorHAnsi" w:cstheme="majorHAnsi"/>
                <w:sz w:val="26"/>
                <w:szCs w:val="26"/>
              </w:rPr>
              <w:t>9</w:t>
            </w:r>
          </w:p>
        </w:tc>
        <w:tc>
          <w:tcPr>
            <w:tcW w:w="44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7D0B75" w:rsidRPr="00B5041C" w:rsidRDefault="007D0B75" w:rsidP="00B5041C">
            <w:pPr>
              <w:spacing w:before="120" w:after="0"/>
              <w:ind w:left="156"/>
              <w:rPr>
                <w:rFonts w:asciiTheme="majorHAnsi" w:hAnsiTheme="majorHAnsi" w:cstheme="majorHAnsi"/>
                <w:sz w:val="26"/>
                <w:szCs w:val="26"/>
              </w:rPr>
            </w:pPr>
            <w:r w:rsidRPr="00B5041C">
              <w:rPr>
                <w:rFonts w:asciiTheme="majorHAnsi" w:hAnsiTheme="majorHAnsi" w:cstheme="majorHAnsi"/>
                <w:sz w:val="26"/>
                <w:szCs w:val="26"/>
              </w:rPr>
              <w:t>Chất liệu bằng thủy tinh</w:t>
            </w:r>
          </w:p>
        </w:tc>
      </w:tr>
      <w:tr w:rsidR="007D0B75" w:rsidRPr="00B5041C" w:rsidTr="00BB3148">
        <w:tblPrEx>
          <w:tblBorders>
            <w:top w:val="none" w:sz="0" w:space="0" w:color="auto"/>
            <w:bottom w:val="none" w:sz="0" w:space="0" w:color="auto"/>
            <w:insideH w:val="none" w:sz="0" w:space="0" w:color="auto"/>
            <w:insideV w:val="none" w:sz="0" w:space="0" w:color="auto"/>
          </w:tblBorders>
        </w:tblPrEx>
        <w:tc>
          <w:tcPr>
            <w:tcW w:w="5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D0B75" w:rsidRPr="00B5041C" w:rsidRDefault="007D0B75" w:rsidP="00361680">
            <w:pPr>
              <w:spacing w:before="120" w:after="0"/>
              <w:jc w:val="center"/>
              <w:rPr>
                <w:rFonts w:asciiTheme="majorHAnsi" w:hAnsiTheme="majorHAnsi" w:cstheme="majorHAnsi"/>
                <w:sz w:val="26"/>
                <w:szCs w:val="26"/>
              </w:rPr>
            </w:pPr>
            <w:r w:rsidRPr="00B5041C">
              <w:rPr>
                <w:rFonts w:asciiTheme="majorHAnsi" w:hAnsiTheme="majorHAnsi" w:cstheme="majorHAnsi"/>
                <w:sz w:val="26"/>
                <w:szCs w:val="26"/>
              </w:rPr>
              <w:t>10</w:t>
            </w:r>
          </w:p>
        </w:tc>
        <w:tc>
          <w:tcPr>
            <w:tcW w:w="44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7D0B75" w:rsidRPr="00B5041C" w:rsidRDefault="007D0B75" w:rsidP="00B5041C">
            <w:pPr>
              <w:spacing w:before="120" w:after="0"/>
              <w:ind w:left="156"/>
              <w:rPr>
                <w:rFonts w:asciiTheme="majorHAnsi" w:hAnsiTheme="majorHAnsi" w:cstheme="majorHAnsi"/>
                <w:sz w:val="26"/>
                <w:szCs w:val="26"/>
              </w:rPr>
            </w:pPr>
            <w:r w:rsidRPr="00B5041C">
              <w:rPr>
                <w:rFonts w:asciiTheme="majorHAnsi" w:hAnsiTheme="majorHAnsi" w:cstheme="majorHAnsi"/>
                <w:sz w:val="26"/>
                <w:szCs w:val="26"/>
              </w:rPr>
              <w:t>Chất liệu bằng xương, ngà</w:t>
            </w:r>
          </w:p>
        </w:tc>
      </w:tr>
      <w:tr w:rsidR="007D0B75" w:rsidRPr="00B5041C" w:rsidTr="00BB3148">
        <w:tblPrEx>
          <w:tblBorders>
            <w:top w:val="none" w:sz="0" w:space="0" w:color="auto"/>
            <w:bottom w:val="none" w:sz="0" w:space="0" w:color="auto"/>
            <w:insideH w:val="none" w:sz="0" w:space="0" w:color="auto"/>
            <w:insideV w:val="none" w:sz="0" w:space="0" w:color="auto"/>
          </w:tblBorders>
        </w:tblPrEx>
        <w:tc>
          <w:tcPr>
            <w:tcW w:w="5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D0B75" w:rsidRPr="00B5041C" w:rsidRDefault="007D0B75" w:rsidP="00361680">
            <w:pPr>
              <w:spacing w:before="120" w:after="0"/>
              <w:jc w:val="center"/>
              <w:rPr>
                <w:rFonts w:asciiTheme="majorHAnsi" w:hAnsiTheme="majorHAnsi" w:cstheme="majorHAnsi"/>
                <w:sz w:val="26"/>
                <w:szCs w:val="26"/>
              </w:rPr>
            </w:pPr>
            <w:r w:rsidRPr="00B5041C">
              <w:rPr>
                <w:rFonts w:asciiTheme="majorHAnsi" w:hAnsiTheme="majorHAnsi" w:cstheme="majorHAnsi"/>
                <w:sz w:val="26"/>
                <w:szCs w:val="26"/>
              </w:rPr>
              <w:t>11</w:t>
            </w:r>
          </w:p>
        </w:tc>
        <w:tc>
          <w:tcPr>
            <w:tcW w:w="44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7D0B75" w:rsidRPr="00B5041C" w:rsidRDefault="007D0B75" w:rsidP="00B5041C">
            <w:pPr>
              <w:spacing w:before="120" w:after="0"/>
              <w:ind w:left="156"/>
              <w:rPr>
                <w:rFonts w:asciiTheme="majorHAnsi" w:hAnsiTheme="majorHAnsi" w:cstheme="majorHAnsi"/>
                <w:sz w:val="26"/>
                <w:szCs w:val="26"/>
              </w:rPr>
            </w:pPr>
            <w:r w:rsidRPr="00B5041C">
              <w:rPr>
                <w:rFonts w:asciiTheme="majorHAnsi" w:hAnsiTheme="majorHAnsi" w:cstheme="majorHAnsi"/>
                <w:sz w:val="26"/>
                <w:szCs w:val="26"/>
              </w:rPr>
              <w:t>Chất liệu bằng giấy</w:t>
            </w:r>
          </w:p>
        </w:tc>
      </w:tr>
      <w:tr w:rsidR="007D0B75" w:rsidRPr="00B5041C" w:rsidTr="00BB3148">
        <w:tblPrEx>
          <w:tblBorders>
            <w:top w:val="none" w:sz="0" w:space="0" w:color="auto"/>
            <w:bottom w:val="none" w:sz="0" w:space="0" w:color="auto"/>
            <w:insideH w:val="none" w:sz="0" w:space="0" w:color="auto"/>
            <w:insideV w:val="none" w:sz="0" w:space="0" w:color="auto"/>
          </w:tblBorders>
        </w:tblPrEx>
        <w:tc>
          <w:tcPr>
            <w:tcW w:w="5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D0B75" w:rsidRPr="00B5041C" w:rsidRDefault="007D0B75" w:rsidP="00361680">
            <w:pPr>
              <w:spacing w:before="120" w:after="0"/>
              <w:jc w:val="center"/>
              <w:rPr>
                <w:rFonts w:asciiTheme="majorHAnsi" w:hAnsiTheme="majorHAnsi" w:cstheme="majorHAnsi"/>
                <w:sz w:val="26"/>
                <w:szCs w:val="26"/>
              </w:rPr>
            </w:pPr>
            <w:r w:rsidRPr="00B5041C">
              <w:rPr>
                <w:rFonts w:asciiTheme="majorHAnsi" w:hAnsiTheme="majorHAnsi" w:cstheme="majorHAnsi"/>
                <w:sz w:val="26"/>
                <w:szCs w:val="26"/>
              </w:rPr>
              <w:t>12</w:t>
            </w:r>
          </w:p>
        </w:tc>
        <w:tc>
          <w:tcPr>
            <w:tcW w:w="44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7D0B75" w:rsidRPr="00B5041C" w:rsidRDefault="007D0B75" w:rsidP="00B5041C">
            <w:pPr>
              <w:spacing w:before="120" w:after="0"/>
              <w:ind w:left="156"/>
              <w:rPr>
                <w:rFonts w:asciiTheme="majorHAnsi" w:hAnsiTheme="majorHAnsi" w:cstheme="majorHAnsi"/>
                <w:sz w:val="26"/>
                <w:szCs w:val="26"/>
              </w:rPr>
            </w:pPr>
            <w:r w:rsidRPr="00B5041C">
              <w:rPr>
                <w:rFonts w:asciiTheme="majorHAnsi" w:hAnsiTheme="majorHAnsi" w:cstheme="majorHAnsi"/>
                <w:sz w:val="26"/>
                <w:szCs w:val="26"/>
              </w:rPr>
              <w:t>Chất liệu bằng vải</w:t>
            </w:r>
          </w:p>
        </w:tc>
      </w:tr>
      <w:tr w:rsidR="007D0B75" w:rsidRPr="00B5041C" w:rsidTr="00BB3148">
        <w:tblPrEx>
          <w:tblBorders>
            <w:top w:val="none" w:sz="0" w:space="0" w:color="auto"/>
            <w:bottom w:val="none" w:sz="0" w:space="0" w:color="auto"/>
            <w:insideH w:val="none" w:sz="0" w:space="0" w:color="auto"/>
            <w:insideV w:val="none" w:sz="0" w:space="0" w:color="auto"/>
          </w:tblBorders>
        </w:tblPrEx>
        <w:tc>
          <w:tcPr>
            <w:tcW w:w="5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D0B75" w:rsidRPr="00B5041C" w:rsidRDefault="007D0B75" w:rsidP="00361680">
            <w:pPr>
              <w:spacing w:before="120" w:after="0"/>
              <w:jc w:val="center"/>
              <w:rPr>
                <w:rFonts w:asciiTheme="majorHAnsi" w:hAnsiTheme="majorHAnsi" w:cstheme="majorHAnsi"/>
                <w:sz w:val="26"/>
                <w:szCs w:val="26"/>
              </w:rPr>
            </w:pPr>
            <w:r w:rsidRPr="00B5041C">
              <w:rPr>
                <w:rFonts w:asciiTheme="majorHAnsi" w:hAnsiTheme="majorHAnsi" w:cstheme="majorHAnsi"/>
                <w:sz w:val="26"/>
                <w:szCs w:val="26"/>
              </w:rPr>
              <w:t>13</w:t>
            </w:r>
          </w:p>
        </w:tc>
        <w:tc>
          <w:tcPr>
            <w:tcW w:w="44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7D0B75" w:rsidRPr="00B5041C" w:rsidRDefault="007D0B75" w:rsidP="00B5041C">
            <w:pPr>
              <w:spacing w:before="120" w:after="0"/>
              <w:ind w:left="156"/>
              <w:rPr>
                <w:rFonts w:asciiTheme="majorHAnsi" w:hAnsiTheme="majorHAnsi" w:cstheme="majorHAnsi"/>
                <w:sz w:val="26"/>
                <w:szCs w:val="26"/>
              </w:rPr>
            </w:pPr>
            <w:r w:rsidRPr="00B5041C">
              <w:rPr>
                <w:rFonts w:asciiTheme="majorHAnsi" w:hAnsiTheme="majorHAnsi" w:cstheme="majorHAnsi"/>
                <w:sz w:val="26"/>
                <w:szCs w:val="26"/>
              </w:rPr>
              <w:t>Chất liệu bằng da</w:t>
            </w:r>
          </w:p>
        </w:tc>
      </w:tr>
      <w:tr w:rsidR="007D0B75" w:rsidRPr="00B5041C" w:rsidTr="00BB3148">
        <w:tblPrEx>
          <w:tblBorders>
            <w:top w:val="none" w:sz="0" w:space="0" w:color="auto"/>
            <w:bottom w:val="none" w:sz="0" w:space="0" w:color="auto"/>
            <w:insideH w:val="none" w:sz="0" w:space="0" w:color="auto"/>
            <w:insideV w:val="none" w:sz="0" w:space="0" w:color="auto"/>
          </w:tblBorders>
        </w:tblPrEx>
        <w:tc>
          <w:tcPr>
            <w:tcW w:w="5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D0B75" w:rsidRPr="00B5041C" w:rsidRDefault="007D0B75" w:rsidP="00361680">
            <w:pPr>
              <w:spacing w:before="120" w:after="0"/>
              <w:jc w:val="center"/>
              <w:rPr>
                <w:rFonts w:asciiTheme="majorHAnsi" w:hAnsiTheme="majorHAnsi" w:cstheme="majorHAnsi"/>
                <w:sz w:val="26"/>
                <w:szCs w:val="26"/>
              </w:rPr>
            </w:pPr>
            <w:r w:rsidRPr="00B5041C">
              <w:rPr>
                <w:rFonts w:asciiTheme="majorHAnsi" w:hAnsiTheme="majorHAnsi" w:cstheme="majorHAnsi"/>
                <w:sz w:val="26"/>
                <w:szCs w:val="26"/>
              </w:rPr>
              <w:t>14</w:t>
            </w:r>
          </w:p>
        </w:tc>
        <w:tc>
          <w:tcPr>
            <w:tcW w:w="44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7D0B75" w:rsidRPr="00B5041C" w:rsidRDefault="007D0B75" w:rsidP="00B5041C">
            <w:pPr>
              <w:spacing w:before="120" w:after="0"/>
              <w:ind w:left="156"/>
              <w:rPr>
                <w:rFonts w:asciiTheme="majorHAnsi" w:hAnsiTheme="majorHAnsi" w:cstheme="majorHAnsi"/>
                <w:sz w:val="26"/>
                <w:szCs w:val="26"/>
              </w:rPr>
            </w:pPr>
            <w:r w:rsidRPr="00B5041C">
              <w:rPr>
                <w:rFonts w:asciiTheme="majorHAnsi" w:hAnsiTheme="majorHAnsi" w:cstheme="majorHAnsi"/>
                <w:sz w:val="26"/>
                <w:szCs w:val="26"/>
              </w:rPr>
              <w:t>Chất liệu mây tre</w:t>
            </w:r>
          </w:p>
        </w:tc>
      </w:tr>
      <w:tr w:rsidR="007D0B75" w:rsidRPr="00B5041C" w:rsidTr="00BB3148">
        <w:tblPrEx>
          <w:tblBorders>
            <w:top w:val="none" w:sz="0" w:space="0" w:color="auto"/>
            <w:bottom w:val="none" w:sz="0" w:space="0" w:color="auto"/>
            <w:insideH w:val="none" w:sz="0" w:space="0" w:color="auto"/>
            <w:insideV w:val="none" w:sz="0" w:space="0" w:color="auto"/>
          </w:tblBorders>
        </w:tblPrEx>
        <w:tc>
          <w:tcPr>
            <w:tcW w:w="5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D0B75" w:rsidRPr="00B5041C" w:rsidRDefault="007D0B75" w:rsidP="00361680">
            <w:pPr>
              <w:spacing w:before="120" w:after="0"/>
              <w:jc w:val="center"/>
              <w:rPr>
                <w:rFonts w:asciiTheme="majorHAnsi" w:hAnsiTheme="majorHAnsi" w:cstheme="majorHAnsi"/>
                <w:sz w:val="26"/>
                <w:szCs w:val="26"/>
              </w:rPr>
            </w:pPr>
            <w:r w:rsidRPr="00B5041C">
              <w:rPr>
                <w:rFonts w:asciiTheme="majorHAnsi" w:hAnsiTheme="majorHAnsi" w:cstheme="majorHAnsi"/>
                <w:sz w:val="26"/>
                <w:szCs w:val="26"/>
              </w:rPr>
              <w:t>15</w:t>
            </w:r>
          </w:p>
        </w:tc>
        <w:tc>
          <w:tcPr>
            <w:tcW w:w="44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7D0B75" w:rsidRPr="00B5041C" w:rsidRDefault="007D0B75" w:rsidP="00B5041C">
            <w:pPr>
              <w:spacing w:before="120" w:after="0"/>
              <w:ind w:left="156"/>
              <w:rPr>
                <w:rFonts w:asciiTheme="majorHAnsi" w:hAnsiTheme="majorHAnsi" w:cstheme="majorHAnsi"/>
                <w:sz w:val="26"/>
                <w:szCs w:val="26"/>
              </w:rPr>
            </w:pPr>
            <w:r w:rsidRPr="00B5041C">
              <w:rPr>
                <w:rFonts w:asciiTheme="majorHAnsi" w:hAnsiTheme="majorHAnsi" w:cstheme="majorHAnsi"/>
                <w:sz w:val="26"/>
                <w:szCs w:val="26"/>
              </w:rPr>
              <w:t>Các tiêu bản mẫu động, thực vật</w:t>
            </w:r>
          </w:p>
        </w:tc>
      </w:tr>
      <w:tr w:rsidR="007D0B75" w:rsidRPr="00B5041C" w:rsidTr="00BB3148">
        <w:tblPrEx>
          <w:tblBorders>
            <w:top w:val="none" w:sz="0" w:space="0" w:color="auto"/>
            <w:bottom w:val="none" w:sz="0" w:space="0" w:color="auto"/>
            <w:insideH w:val="none" w:sz="0" w:space="0" w:color="auto"/>
            <w:insideV w:val="none" w:sz="0" w:space="0" w:color="auto"/>
          </w:tblBorders>
        </w:tblPrEx>
        <w:tc>
          <w:tcPr>
            <w:tcW w:w="5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D0B75" w:rsidRPr="00B5041C" w:rsidRDefault="007D0B75" w:rsidP="00361680">
            <w:pPr>
              <w:spacing w:before="120" w:after="0"/>
              <w:jc w:val="center"/>
              <w:rPr>
                <w:rFonts w:asciiTheme="majorHAnsi" w:hAnsiTheme="majorHAnsi" w:cstheme="majorHAnsi"/>
                <w:sz w:val="26"/>
                <w:szCs w:val="26"/>
              </w:rPr>
            </w:pPr>
            <w:r w:rsidRPr="00B5041C">
              <w:rPr>
                <w:rFonts w:asciiTheme="majorHAnsi" w:hAnsiTheme="majorHAnsi" w:cstheme="majorHAnsi"/>
                <w:sz w:val="26"/>
                <w:szCs w:val="26"/>
              </w:rPr>
              <w:t>16</w:t>
            </w:r>
          </w:p>
        </w:tc>
        <w:tc>
          <w:tcPr>
            <w:tcW w:w="44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7D0B75" w:rsidRPr="00B5041C" w:rsidRDefault="007D0B75" w:rsidP="00B5041C">
            <w:pPr>
              <w:spacing w:before="120" w:after="0"/>
              <w:ind w:left="156"/>
              <w:rPr>
                <w:rFonts w:asciiTheme="majorHAnsi" w:hAnsiTheme="majorHAnsi" w:cstheme="majorHAnsi"/>
                <w:sz w:val="26"/>
                <w:szCs w:val="26"/>
              </w:rPr>
            </w:pPr>
            <w:r w:rsidRPr="00B5041C">
              <w:rPr>
                <w:rFonts w:asciiTheme="majorHAnsi" w:hAnsiTheme="majorHAnsi" w:cstheme="majorHAnsi"/>
                <w:sz w:val="26"/>
                <w:szCs w:val="26"/>
              </w:rPr>
              <w:t>Chất liệu khác</w:t>
            </w:r>
          </w:p>
        </w:tc>
      </w:tr>
      <w:tr w:rsidR="007D0B75" w:rsidRPr="00B5041C" w:rsidTr="00BB3148">
        <w:tblPrEx>
          <w:tblBorders>
            <w:top w:val="none" w:sz="0" w:space="0" w:color="auto"/>
            <w:bottom w:val="none" w:sz="0" w:space="0" w:color="auto"/>
            <w:insideH w:val="none" w:sz="0" w:space="0" w:color="auto"/>
            <w:insideV w:val="none" w:sz="0" w:space="0" w:color="auto"/>
          </w:tblBorders>
        </w:tblPrEx>
        <w:tc>
          <w:tcPr>
            <w:tcW w:w="5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D0B75" w:rsidRPr="00BB3148" w:rsidRDefault="007D0B75" w:rsidP="00361680">
            <w:pPr>
              <w:spacing w:before="120" w:after="0"/>
              <w:jc w:val="center"/>
              <w:rPr>
                <w:rFonts w:asciiTheme="majorHAnsi" w:hAnsiTheme="majorHAnsi" w:cstheme="majorHAnsi"/>
                <w:sz w:val="26"/>
                <w:szCs w:val="26"/>
                <w:lang w:val="en-US"/>
              </w:rPr>
            </w:pPr>
            <w:r w:rsidRPr="00B5041C">
              <w:rPr>
                <w:rFonts w:asciiTheme="majorHAnsi" w:hAnsiTheme="majorHAnsi" w:cstheme="majorHAnsi"/>
                <w:b/>
                <w:bCs/>
                <w:sz w:val="26"/>
                <w:szCs w:val="26"/>
              </w:rPr>
              <w:t>Loạ</w:t>
            </w:r>
            <w:r w:rsidR="00BB3148">
              <w:rPr>
                <w:rFonts w:asciiTheme="majorHAnsi" w:hAnsiTheme="majorHAnsi" w:cstheme="majorHAnsi"/>
                <w:b/>
                <w:bCs/>
                <w:sz w:val="26"/>
                <w:szCs w:val="26"/>
              </w:rPr>
              <w:t xml:space="preserve">i </w:t>
            </w:r>
            <w:r w:rsidR="00BB3148">
              <w:rPr>
                <w:rFonts w:asciiTheme="majorHAnsi" w:hAnsiTheme="majorHAnsi" w:cstheme="majorHAnsi"/>
                <w:b/>
                <w:bCs/>
                <w:sz w:val="26"/>
                <w:szCs w:val="26"/>
                <w:lang w:val="en-US"/>
              </w:rPr>
              <w:t>III</w:t>
            </w:r>
          </w:p>
        </w:tc>
        <w:tc>
          <w:tcPr>
            <w:tcW w:w="44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7D0B75" w:rsidRPr="00B5041C" w:rsidRDefault="007D0B75" w:rsidP="00B5041C">
            <w:pPr>
              <w:spacing w:before="120" w:after="0"/>
              <w:ind w:left="156"/>
              <w:rPr>
                <w:rFonts w:asciiTheme="majorHAnsi" w:hAnsiTheme="majorHAnsi" w:cstheme="majorHAnsi"/>
                <w:sz w:val="26"/>
                <w:szCs w:val="26"/>
              </w:rPr>
            </w:pPr>
            <w:r w:rsidRPr="00B5041C">
              <w:rPr>
                <w:rFonts w:asciiTheme="majorHAnsi" w:hAnsiTheme="majorHAnsi" w:cstheme="majorHAnsi"/>
                <w:b/>
                <w:bCs/>
                <w:sz w:val="26"/>
                <w:szCs w:val="26"/>
              </w:rPr>
              <w:t>Bảo vật quốc gia</w:t>
            </w:r>
          </w:p>
        </w:tc>
      </w:tr>
      <w:tr w:rsidR="007D0B75" w:rsidRPr="00B5041C" w:rsidTr="00BB3148">
        <w:tblPrEx>
          <w:tblBorders>
            <w:top w:val="none" w:sz="0" w:space="0" w:color="auto"/>
            <w:bottom w:val="none" w:sz="0" w:space="0" w:color="auto"/>
            <w:insideH w:val="none" w:sz="0" w:space="0" w:color="auto"/>
            <w:insideV w:val="none" w:sz="0" w:space="0" w:color="auto"/>
          </w:tblBorders>
        </w:tblPrEx>
        <w:tc>
          <w:tcPr>
            <w:tcW w:w="53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D0B75" w:rsidRPr="00BB3148" w:rsidRDefault="007D0B75" w:rsidP="00361680">
            <w:pPr>
              <w:spacing w:before="120" w:after="0"/>
              <w:jc w:val="center"/>
              <w:rPr>
                <w:rFonts w:asciiTheme="majorHAnsi" w:hAnsiTheme="majorHAnsi" w:cstheme="majorHAnsi"/>
                <w:sz w:val="26"/>
                <w:szCs w:val="26"/>
                <w:lang w:val="en-US"/>
              </w:rPr>
            </w:pPr>
            <w:r w:rsidRPr="00B5041C">
              <w:rPr>
                <w:rFonts w:asciiTheme="majorHAnsi" w:hAnsiTheme="majorHAnsi" w:cstheme="majorHAnsi"/>
                <w:b/>
                <w:bCs/>
                <w:sz w:val="26"/>
                <w:szCs w:val="26"/>
              </w:rPr>
              <w:t>Loạ</w:t>
            </w:r>
            <w:r w:rsidR="00BB3148">
              <w:rPr>
                <w:rFonts w:asciiTheme="majorHAnsi" w:hAnsiTheme="majorHAnsi" w:cstheme="majorHAnsi"/>
                <w:b/>
                <w:bCs/>
                <w:sz w:val="26"/>
                <w:szCs w:val="26"/>
              </w:rPr>
              <w:t xml:space="preserve">i </w:t>
            </w:r>
            <w:r w:rsidR="00BB3148">
              <w:rPr>
                <w:rFonts w:asciiTheme="majorHAnsi" w:hAnsiTheme="majorHAnsi" w:cstheme="majorHAnsi"/>
                <w:b/>
                <w:bCs/>
                <w:sz w:val="26"/>
                <w:szCs w:val="26"/>
                <w:lang w:val="en-US"/>
              </w:rPr>
              <w:t>IV</w:t>
            </w:r>
          </w:p>
        </w:tc>
        <w:tc>
          <w:tcPr>
            <w:tcW w:w="446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D0B75" w:rsidRPr="00B5041C" w:rsidRDefault="007D0B75" w:rsidP="00B5041C">
            <w:pPr>
              <w:spacing w:before="120" w:after="0"/>
              <w:ind w:left="156"/>
              <w:rPr>
                <w:rFonts w:asciiTheme="majorHAnsi" w:hAnsiTheme="majorHAnsi" w:cstheme="majorHAnsi"/>
                <w:sz w:val="26"/>
                <w:szCs w:val="26"/>
              </w:rPr>
            </w:pPr>
            <w:r w:rsidRPr="00B5041C">
              <w:rPr>
                <w:rFonts w:asciiTheme="majorHAnsi" w:hAnsiTheme="majorHAnsi" w:cstheme="majorHAnsi"/>
                <w:b/>
                <w:bCs/>
                <w:sz w:val="26"/>
                <w:szCs w:val="26"/>
              </w:rPr>
              <w:t>Tài sản cố định đặc thù khác</w:t>
            </w:r>
          </w:p>
        </w:tc>
      </w:tr>
    </w:tbl>
    <w:p w:rsidR="007D0B75" w:rsidRPr="00DD3BA8" w:rsidRDefault="007D0B75" w:rsidP="00FF3C96">
      <w:pPr>
        <w:spacing w:after="0"/>
        <w:ind w:firstLine="567"/>
        <w:jc w:val="center"/>
        <w:rPr>
          <w:rFonts w:asciiTheme="majorHAnsi" w:eastAsia="Arial" w:hAnsiTheme="majorHAnsi" w:cstheme="majorHAnsi"/>
          <w:i/>
          <w:sz w:val="26"/>
          <w:szCs w:val="26"/>
          <w:lang w:val="en-US"/>
        </w:rPr>
      </w:pPr>
    </w:p>
    <w:p w:rsidR="00061FE3" w:rsidRPr="00DD3BA8" w:rsidRDefault="00061FE3">
      <w:pPr>
        <w:spacing w:after="0"/>
        <w:ind w:firstLine="567"/>
        <w:jc w:val="center"/>
        <w:rPr>
          <w:rFonts w:asciiTheme="majorHAnsi" w:eastAsia="Arial" w:hAnsiTheme="majorHAnsi" w:cstheme="majorHAnsi"/>
          <w:i/>
          <w:sz w:val="26"/>
          <w:szCs w:val="26"/>
          <w:lang w:val="en-US"/>
        </w:rPr>
      </w:pPr>
    </w:p>
    <w:sectPr w:rsidR="00061FE3" w:rsidRPr="00DD3BA8" w:rsidSect="005E406F">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5317" w:rsidRDefault="00395317" w:rsidP="00F64148">
      <w:pPr>
        <w:spacing w:after="0" w:line="240" w:lineRule="auto"/>
      </w:pPr>
      <w:r>
        <w:separator/>
      </w:r>
    </w:p>
  </w:endnote>
  <w:endnote w:type="continuationSeparator" w:id="0">
    <w:p w:rsidR="00395317" w:rsidRDefault="00395317" w:rsidP="00F641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5317" w:rsidRDefault="00395317" w:rsidP="00F64148">
      <w:pPr>
        <w:spacing w:after="0" w:line="240" w:lineRule="auto"/>
      </w:pPr>
      <w:r>
        <w:separator/>
      </w:r>
    </w:p>
  </w:footnote>
  <w:footnote w:type="continuationSeparator" w:id="0">
    <w:p w:rsidR="00395317" w:rsidRDefault="00395317" w:rsidP="00F641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C82613"/>
    <w:multiLevelType w:val="hybridMultilevel"/>
    <w:tmpl w:val="BF9E852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2D374AE3"/>
    <w:multiLevelType w:val="multilevel"/>
    <w:tmpl w:val="77D6D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23287C"/>
    <w:multiLevelType w:val="hybridMultilevel"/>
    <w:tmpl w:val="AC8CE0F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36B507FC"/>
    <w:multiLevelType w:val="hybridMultilevel"/>
    <w:tmpl w:val="2D044956"/>
    <w:lvl w:ilvl="0" w:tplc="848C5D42">
      <w:start w:val="3"/>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4197000E"/>
    <w:multiLevelType w:val="hybridMultilevel"/>
    <w:tmpl w:val="0F7A236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4B1E09B0"/>
    <w:multiLevelType w:val="hybridMultilevel"/>
    <w:tmpl w:val="060EB624"/>
    <w:lvl w:ilvl="0" w:tplc="7A1282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3CA3EF0"/>
    <w:multiLevelType w:val="hybridMultilevel"/>
    <w:tmpl w:val="7B12E9A8"/>
    <w:lvl w:ilvl="0" w:tplc="9A58C74C">
      <w:start w:val="1"/>
      <w:numFmt w:val="decimal"/>
      <w:lvlText w:val="%1."/>
      <w:lvlJc w:val="left"/>
      <w:pPr>
        <w:ind w:left="928" w:hanging="360"/>
      </w:pPr>
      <w:rPr>
        <w:rFonts w:asciiTheme="majorHAnsi" w:eastAsia="Arial" w:hAnsiTheme="majorHAnsi" w:cstheme="majorHAnsi"/>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7" w15:restartNumberingAfterBreak="0">
    <w:nsid w:val="550B567A"/>
    <w:multiLevelType w:val="hybridMultilevel"/>
    <w:tmpl w:val="582ABD42"/>
    <w:lvl w:ilvl="0" w:tplc="4C303A98">
      <w:start w:val="1"/>
      <w:numFmt w:val="decimal"/>
      <w:lvlText w:val="%1."/>
      <w:lvlJc w:val="left"/>
      <w:pPr>
        <w:ind w:left="1778"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553C17F3"/>
    <w:multiLevelType w:val="hybridMultilevel"/>
    <w:tmpl w:val="AB86C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C93419"/>
    <w:multiLevelType w:val="hybridMultilevel"/>
    <w:tmpl w:val="A81A8706"/>
    <w:lvl w:ilvl="0" w:tplc="3EF493EE">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0" w15:restartNumberingAfterBreak="0">
    <w:nsid w:val="5DD21C2D"/>
    <w:multiLevelType w:val="hybridMultilevel"/>
    <w:tmpl w:val="E09EBB1E"/>
    <w:lvl w:ilvl="0" w:tplc="C6A64BDE">
      <w:start w:val="1"/>
      <w:numFmt w:val="decimal"/>
      <w:lvlText w:val="%1."/>
      <w:lvlJc w:val="left"/>
      <w:pPr>
        <w:ind w:left="720" w:hanging="360"/>
      </w:pPr>
      <w:rPr>
        <w:rFonts w:eastAsia="Arial"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63AA4C89"/>
    <w:multiLevelType w:val="hybridMultilevel"/>
    <w:tmpl w:val="671AB32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65774D6E"/>
    <w:multiLevelType w:val="hybridMultilevel"/>
    <w:tmpl w:val="32FEB26E"/>
    <w:lvl w:ilvl="0" w:tplc="EA0C6932">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15:restartNumberingAfterBreak="0">
    <w:nsid w:val="6BAE3022"/>
    <w:multiLevelType w:val="multilevel"/>
    <w:tmpl w:val="8EC80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CF081A"/>
    <w:multiLevelType w:val="hybridMultilevel"/>
    <w:tmpl w:val="FA3C5E72"/>
    <w:lvl w:ilvl="0" w:tplc="0409000F">
      <w:start w:val="1"/>
      <w:numFmt w:val="decimal"/>
      <w:lvlText w:val="%1."/>
      <w:lvlJc w:val="left"/>
      <w:pPr>
        <w:ind w:left="135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A8C0CB0"/>
    <w:multiLevelType w:val="hybridMultilevel"/>
    <w:tmpl w:val="120220B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7CFA4D8D"/>
    <w:multiLevelType w:val="hybridMultilevel"/>
    <w:tmpl w:val="340E441E"/>
    <w:lvl w:ilvl="0" w:tplc="38C6652E">
      <w:start w:val="1"/>
      <w:numFmt w:val="decimal"/>
      <w:lvlText w:val="%1."/>
      <w:lvlJc w:val="left"/>
      <w:pPr>
        <w:ind w:left="720" w:hanging="360"/>
      </w:pPr>
      <w:rPr>
        <w:rFonts w:eastAsia="Arial"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3"/>
  </w:num>
  <w:num w:numId="2">
    <w:abstractNumId w:val="1"/>
  </w:num>
  <w:num w:numId="3">
    <w:abstractNumId w:val="10"/>
  </w:num>
  <w:num w:numId="4">
    <w:abstractNumId w:val="16"/>
  </w:num>
  <w:num w:numId="5">
    <w:abstractNumId w:val="11"/>
  </w:num>
  <w:num w:numId="6">
    <w:abstractNumId w:val="2"/>
  </w:num>
  <w:num w:numId="7">
    <w:abstractNumId w:val="15"/>
  </w:num>
  <w:num w:numId="8">
    <w:abstractNumId w:val="4"/>
  </w:num>
  <w:num w:numId="9">
    <w:abstractNumId w:val="9"/>
  </w:num>
  <w:num w:numId="10">
    <w:abstractNumId w:val="3"/>
  </w:num>
  <w:num w:numId="11">
    <w:abstractNumId w:val="5"/>
  </w:num>
  <w:num w:numId="12">
    <w:abstractNumId w:val="6"/>
  </w:num>
  <w:num w:numId="13">
    <w:abstractNumId w:val="8"/>
  </w:num>
  <w:num w:numId="14">
    <w:abstractNumId w:val="14"/>
  </w:num>
  <w:num w:numId="15">
    <w:abstractNumId w:val="0"/>
  </w:num>
  <w:num w:numId="16">
    <w:abstractNumId w:val="12"/>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84B"/>
    <w:rsid w:val="000047AF"/>
    <w:rsid w:val="00007B52"/>
    <w:rsid w:val="00021B8D"/>
    <w:rsid w:val="00055AD7"/>
    <w:rsid w:val="00061BE2"/>
    <w:rsid w:val="00061FE3"/>
    <w:rsid w:val="00070285"/>
    <w:rsid w:val="00091268"/>
    <w:rsid w:val="000A7CF0"/>
    <w:rsid w:val="000B6F35"/>
    <w:rsid w:val="000B7E0D"/>
    <w:rsid w:val="000C1994"/>
    <w:rsid w:val="000C43E6"/>
    <w:rsid w:val="000C5A87"/>
    <w:rsid w:val="000D06B3"/>
    <w:rsid w:val="00101158"/>
    <w:rsid w:val="00121437"/>
    <w:rsid w:val="001265CC"/>
    <w:rsid w:val="00130918"/>
    <w:rsid w:val="0013147F"/>
    <w:rsid w:val="00137618"/>
    <w:rsid w:val="001541C8"/>
    <w:rsid w:val="00166C6E"/>
    <w:rsid w:val="00171108"/>
    <w:rsid w:val="001822F8"/>
    <w:rsid w:val="00182F06"/>
    <w:rsid w:val="00186861"/>
    <w:rsid w:val="001A1666"/>
    <w:rsid w:val="001B0293"/>
    <w:rsid w:val="001B0DA2"/>
    <w:rsid w:val="001B37C9"/>
    <w:rsid w:val="001B434E"/>
    <w:rsid w:val="001B6068"/>
    <w:rsid w:val="001B6B48"/>
    <w:rsid w:val="001D3EBA"/>
    <w:rsid w:val="001D7047"/>
    <w:rsid w:val="001D7DCE"/>
    <w:rsid w:val="001E6FD3"/>
    <w:rsid w:val="001F1282"/>
    <w:rsid w:val="001F12DB"/>
    <w:rsid w:val="002362E3"/>
    <w:rsid w:val="00242285"/>
    <w:rsid w:val="00242965"/>
    <w:rsid w:val="00244798"/>
    <w:rsid w:val="00245723"/>
    <w:rsid w:val="00271F0F"/>
    <w:rsid w:val="0028565D"/>
    <w:rsid w:val="0029138E"/>
    <w:rsid w:val="00295549"/>
    <w:rsid w:val="002B1AD8"/>
    <w:rsid w:val="002C0EC7"/>
    <w:rsid w:val="002D0960"/>
    <w:rsid w:val="003007A5"/>
    <w:rsid w:val="00303B3B"/>
    <w:rsid w:val="00331C0D"/>
    <w:rsid w:val="003433C7"/>
    <w:rsid w:val="00360762"/>
    <w:rsid w:val="00382904"/>
    <w:rsid w:val="00385CD8"/>
    <w:rsid w:val="003903D8"/>
    <w:rsid w:val="00395317"/>
    <w:rsid w:val="0039533A"/>
    <w:rsid w:val="003C05EE"/>
    <w:rsid w:val="003D0A48"/>
    <w:rsid w:val="003D36B4"/>
    <w:rsid w:val="003D496F"/>
    <w:rsid w:val="003F0E03"/>
    <w:rsid w:val="003F713F"/>
    <w:rsid w:val="003F7A5D"/>
    <w:rsid w:val="003F7FD0"/>
    <w:rsid w:val="00412F3F"/>
    <w:rsid w:val="004230E2"/>
    <w:rsid w:val="00436CF8"/>
    <w:rsid w:val="0043713C"/>
    <w:rsid w:val="00444DA1"/>
    <w:rsid w:val="00446B37"/>
    <w:rsid w:val="00471D6B"/>
    <w:rsid w:val="00487297"/>
    <w:rsid w:val="00494BC3"/>
    <w:rsid w:val="004A041D"/>
    <w:rsid w:val="004B2C25"/>
    <w:rsid w:val="004C7D73"/>
    <w:rsid w:val="004D1586"/>
    <w:rsid w:val="004D7F05"/>
    <w:rsid w:val="00526002"/>
    <w:rsid w:val="0053145C"/>
    <w:rsid w:val="005558DD"/>
    <w:rsid w:val="005579EF"/>
    <w:rsid w:val="005869AE"/>
    <w:rsid w:val="005979B6"/>
    <w:rsid w:val="005B2546"/>
    <w:rsid w:val="005B2608"/>
    <w:rsid w:val="005B31FD"/>
    <w:rsid w:val="005C4615"/>
    <w:rsid w:val="005D4954"/>
    <w:rsid w:val="005D5206"/>
    <w:rsid w:val="005D68CD"/>
    <w:rsid w:val="005E04D4"/>
    <w:rsid w:val="005E3AE0"/>
    <w:rsid w:val="005E406F"/>
    <w:rsid w:val="005F690E"/>
    <w:rsid w:val="006028A7"/>
    <w:rsid w:val="00613CF0"/>
    <w:rsid w:val="00614C70"/>
    <w:rsid w:val="006232D5"/>
    <w:rsid w:val="0062438C"/>
    <w:rsid w:val="006460B5"/>
    <w:rsid w:val="006526E6"/>
    <w:rsid w:val="006636B5"/>
    <w:rsid w:val="006659D8"/>
    <w:rsid w:val="00667129"/>
    <w:rsid w:val="00681310"/>
    <w:rsid w:val="00692208"/>
    <w:rsid w:val="006A0DF9"/>
    <w:rsid w:val="006A25BF"/>
    <w:rsid w:val="006A444F"/>
    <w:rsid w:val="006B002C"/>
    <w:rsid w:val="006C3F56"/>
    <w:rsid w:val="006C5650"/>
    <w:rsid w:val="006D0786"/>
    <w:rsid w:val="006D3401"/>
    <w:rsid w:val="006E0ED1"/>
    <w:rsid w:val="006E24C0"/>
    <w:rsid w:val="006F08BA"/>
    <w:rsid w:val="006F2679"/>
    <w:rsid w:val="00705A2E"/>
    <w:rsid w:val="00712CF7"/>
    <w:rsid w:val="007159BF"/>
    <w:rsid w:val="00731053"/>
    <w:rsid w:val="0073131D"/>
    <w:rsid w:val="00740388"/>
    <w:rsid w:val="00741CFF"/>
    <w:rsid w:val="00744DF3"/>
    <w:rsid w:val="00746943"/>
    <w:rsid w:val="007567CB"/>
    <w:rsid w:val="007573AA"/>
    <w:rsid w:val="00762873"/>
    <w:rsid w:val="00767FBA"/>
    <w:rsid w:val="00771E6F"/>
    <w:rsid w:val="00784C27"/>
    <w:rsid w:val="00786503"/>
    <w:rsid w:val="00797506"/>
    <w:rsid w:val="007B7CBD"/>
    <w:rsid w:val="007D0B75"/>
    <w:rsid w:val="007E6B2C"/>
    <w:rsid w:val="007F49E4"/>
    <w:rsid w:val="007F5FA2"/>
    <w:rsid w:val="00812EBC"/>
    <w:rsid w:val="0083084B"/>
    <w:rsid w:val="00830CAA"/>
    <w:rsid w:val="00837D41"/>
    <w:rsid w:val="00842970"/>
    <w:rsid w:val="00842C16"/>
    <w:rsid w:val="00842C37"/>
    <w:rsid w:val="00846ECE"/>
    <w:rsid w:val="008514B8"/>
    <w:rsid w:val="00857A9A"/>
    <w:rsid w:val="00886B07"/>
    <w:rsid w:val="00895940"/>
    <w:rsid w:val="008C303C"/>
    <w:rsid w:val="009030B3"/>
    <w:rsid w:val="009209DD"/>
    <w:rsid w:val="00945A78"/>
    <w:rsid w:val="00946F61"/>
    <w:rsid w:val="009678F5"/>
    <w:rsid w:val="00970508"/>
    <w:rsid w:val="00977877"/>
    <w:rsid w:val="00981BA6"/>
    <w:rsid w:val="00984E5D"/>
    <w:rsid w:val="00997E85"/>
    <w:rsid w:val="009A0B0F"/>
    <w:rsid w:val="009A3CAC"/>
    <w:rsid w:val="009A5166"/>
    <w:rsid w:val="009C0EE4"/>
    <w:rsid w:val="009C2B0A"/>
    <w:rsid w:val="009C327D"/>
    <w:rsid w:val="009F4042"/>
    <w:rsid w:val="00A064AB"/>
    <w:rsid w:val="00A114A8"/>
    <w:rsid w:val="00A1182F"/>
    <w:rsid w:val="00A452A0"/>
    <w:rsid w:val="00A54C27"/>
    <w:rsid w:val="00A554C8"/>
    <w:rsid w:val="00A74611"/>
    <w:rsid w:val="00A85458"/>
    <w:rsid w:val="00A862CD"/>
    <w:rsid w:val="00A93A55"/>
    <w:rsid w:val="00AA2FE9"/>
    <w:rsid w:val="00AB00B4"/>
    <w:rsid w:val="00AB6A09"/>
    <w:rsid w:val="00AD0DAC"/>
    <w:rsid w:val="00AD650D"/>
    <w:rsid w:val="00AD7B5D"/>
    <w:rsid w:val="00AE2035"/>
    <w:rsid w:val="00AE6099"/>
    <w:rsid w:val="00B0713D"/>
    <w:rsid w:val="00B15471"/>
    <w:rsid w:val="00B200C6"/>
    <w:rsid w:val="00B250C9"/>
    <w:rsid w:val="00B27533"/>
    <w:rsid w:val="00B35F53"/>
    <w:rsid w:val="00B41FCE"/>
    <w:rsid w:val="00B43B34"/>
    <w:rsid w:val="00B454A9"/>
    <w:rsid w:val="00B5041C"/>
    <w:rsid w:val="00B677C7"/>
    <w:rsid w:val="00B723A9"/>
    <w:rsid w:val="00B774DE"/>
    <w:rsid w:val="00B82376"/>
    <w:rsid w:val="00B91438"/>
    <w:rsid w:val="00B92F09"/>
    <w:rsid w:val="00BA15A2"/>
    <w:rsid w:val="00BA163D"/>
    <w:rsid w:val="00BA3809"/>
    <w:rsid w:val="00BB3148"/>
    <w:rsid w:val="00BC349B"/>
    <w:rsid w:val="00BC4C13"/>
    <w:rsid w:val="00BF0DD4"/>
    <w:rsid w:val="00BF5EAB"/>
    <w:rsid w:val="00BF7DB0"/>
    <w:rsid w:val="00C16A0A"/>
    <w:rsid w:val="00C17771"/>
    <w:rsid w:val="00C205D3"/>
    <w:rsid w:val="00C44F42"/>
    <w:rsid w:val="00C56C1E"/>
    <w:rsid w:val="00C6217D"/>
    <w:rsid w:val="00C85CF0"/>
    <w:rsid w:val="00C9585B"/>
    <w:rsid w:val="00CB2002"/>
    <w:rsid w:val="00CB4EB4"/>
    <w:rsid w:val="00CC0B96"/>
    <w:rsid w:val="00CD2E13"/>
    <w:rsid w:val="00CD4B4B"/>
    <w:rsid w:val="00CE1983"/>
    <w:rsid w:val="00D15139"/>
    <w:rsid w:val="00D16931"/>
    <w:rsid w:val="00D21EAE"/>
    <w:rsid w:val="00D314DB"/>
    <w:rsid w:val="00D4109B"/>
    <w:rsid w:val="00D5278E"/>
    <w:rsid w:val="00D84BDF"/>
    <w:rsid w:val="00D93D79"/>
    <w:rsid w:val="00D940C2"/>
    <w:rsid w:val="00DA0554"/>
    <w:rsid w:val="00DA50AF"/>
    <w:rsid w:val="00DB697B"/>
    <w:rsid w:val="00DC17D2"/>
    <w:rsid w:val="00DC6624"/>
    <w:rsid w:val="00DD3BA8"/>
    <w:rsid w:val="00DD5579"/>
    <w:rsid w:val="00DE4E7A"/>
    <w:rsid w:val="00DF571D"/>
    <w:rsid w:val="00E23992"/>
    <w:rsid w:val="00E31742"/>
    <w:rsid w:val="00E53D55"/>
    <w:rsid w:val="00E56427"/>
    <w:rsid w:val="00E663B9"/>
    <w:rsid w:val="00E71458"/>
    <w:rsid w:val="00E75359"/>
    <w:rsid w:val="00E96F0F"/>
    <w:rsid w:val="00EB15D0"/>
    <w:rsid w:val="00EB4897"/>
    <w:rsid w:val="00EB7111"/>
    <w:rsid w:val="00EF0BC7"/>
    <w:rsid w:val="00EF14BE"/>
    <w:rsid w:val="00EF6B3B"/>
    <w:rsid w:val="00F03033"/>
    <w:rsid w:val="00F24366"/>
    <w:rsid w:val="00F26882"/>
    <w:rsid w:val="00F37711"/>
    <w:rsid w:val="00F37BAA"/>
    <w:rsid w:val="00F435E8"/>
    <w:rsid w:val="00F64148"/>
    <w:rsid w:val="00F65FAA"/>
    <w:rsid w:val="00F9296F"/>
    <w:rsid w:val="00FA18AE"/>
    <w:rsid w:val="00FB07D2"/>
    <w:rsid w:val="00FB7B77"/>
    <w:rsid w:val="00FC7782"/>
    <w:rsid w:val="00FD2A04"/>
    <w:rsid w:val="00FF3C9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B5A16D-F37F-47DB-B778-719A102F9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3084B"/>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Hyperlink">
    <w:name w:val="Hyperlink"/>
    <w:basedOn w:val="DefaultParagraphFont"/>
    <w:uiPriority w:val="99"/>
    <w:semiHidden/>
    <w:unhideWhenUsed/>
    <w:rsid w:val="0083084B"/>
    <w:rPr>
      <w:color w:val="0000FF"/>
      <w:u w:val="single"/>
    </w:rPr>
  </w:style>
  <w:style w:type="paragraph" w:styleId="BalloonText">
    <w:name w:val="Balloon Text"/>
    <w:basedOn w:val="Normal"/>
    <w:link w:val="BalloonTextChar"/>
    <w:uiPriority w:val="99"/>
    <w:semiHidden/>
    <w:unhideWhenUsed/>
    <w:rsid w:val="008308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084B"/>
    <w:rPr>
      <w:rFonts w:ascii="Tahoma" w:hAnsi="Tahoma" w:cs="Tahoma"/>
      <w:sz w:val="16"/>
      <w:szCs w:val="16"/>
    </w:rPr>
  </w:style>
  <w:style w:type="paragraph" w:styleId="ListParagraph">
    <w:name w:val="List Paragraph"/>
    <w:basedOn w:val="Normal"/>
    <w:uiPriority w:val="34"/>
    <w:qFormat/>
    <w:rsid w:val="00FB7B77"/>
    <w:pPr>
      <w:ind w:left="720"/>
      <w:contextualSpacing/>
    </w:pPr>
  </w:style>
  <w:style w:type="paragraph" w:styleId="Header">
    <w:name w:val="header"/>
    <w:basedOn w:val="Normal"/>
    <w:link w:val="HeaderChar"/>
    <w:uiPriority w:val="99"/>
    <w:unhideWhenUsed/>
    <w:rsid w:val="00F641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4148"/>
  </w:style>
  <w:style w:type="paragraph" w:styleId="Footer">
    <w:name w:val="footer"/>
    <w:basedOn w:val="Normal"/>
    <w:link w:val="FooterChar"/>
    <w:uiPriority w:val="99"/>
    <w:unhideWhenUsed/>
    <w:rsid w:val="00F641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41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5468726">
      <w:bodyDiv w:val="1"/>
      <w:marLeft w:val="0"/>
      <w:marRight w:val="0"/>
      <w:marTop w:val="0"/>
      <w:marBottom w:val="0"/>
      <w:divBdr>
        <w:top w:val="none" w:sz="0" w:space="0" w:color="auto"/>
        <w:left w:val="none" w:sz="0" w:space="0" w:color="auto"/>
        <w:bottom w:val="none" w:sz="0" w:space="0" w:color="auto"/>
        <w:right w:val="none" w:sz="0" w:space="0" w:color="auto"/>
      </w:divBdr>
      <w:divsChild>
        <w:div w:id="980234763">
          <w:marLeft w:val="0"/>
          <w:marRight w:val="0"/>
          <w:marTop w:val="0"/>
          <w:marBottom w:val="0"/>
          <w:divBdr>
            <w:top w:val="none" w:sz="0" w:space="0" w:color="auto"/>
            <w:left w:val="none" w:sz="0" w:space="0" w:color="auto"/>
            <w:bottom w:val="none" w:sz="0" w:space="0" w:color="auto"/>
            <w:right w:val="none" w:sz="0" w:space="0" w:color="auto"/>
          </w:divBdr>
          <w:divsChild>
            <w:div w:id="1286886414">
              <w:marLeft w:val="0"/>
              <w:marRight w:val="0"/>
              <w:marTop w:val="0"/>
              <w:marBottom w:val="0"/>
              <w:divBdr>
                <w:top w:val="single" w:sz="12" w:space="0" w:color="F89B1A"/>
                <w:left w:val="single" w:sz="6" w:space="0" w:color="C8D4DB"/>
                <w:bottom w:val="none" w:sz="0" w:space="0" w:color="auto"/>
                <w:right w:val="single" w:sz="6" w:space="0" w:color="C8D4DB"/>
              </w:divBdr>
              <w:divsChild>
                <w:div w:id="199977550">
                  <w:marLeft w:val="0"/>
                  <w:marRight w:val="0"/>
                  <w:marTop w:val="0"/>
                  <w:marBottom w:val="0"/>
                  <w:divBdr>
                    <w:top w:val="none" w:sz="0" w:space="0" w:color="auto"/>
                    <w:left w:val="none" w:sz="0" w:space="0" w:color="auto"/>
                    <w:bottom w:val="none" w:sz="0" w:space="0" w:color="auto"/>
                    <w:right w:val="none" w:sz="0" w:space="0" w:color="auto"/>
                  </w:divBdr>
                  <w:divsChild>
                    <w:div w:id="546722008">
                      <w:marLeft w:val="0"/>
                      <w:marRight w:val="0"/>
                      <w:marTop w:val="0"/>
                      <w:marBottom w:val="0"/>
                      <w:divBdr>
                        <w:top w:val="none" w:sz="0" w:space="0" w:color="auto"/>
                        <w:left w:val="none" w:sz="0" w:space="0" w:color="auto"/>
                        <w:bottom w:val="none" w:sz="0" w:space="0" w:color="auto"/>
                        <w:right w:val="none" w:sz="0" w:space="0" w:color="auto"/>
                      </w:divBdr>
                      <w:divsChild>
                        <w:div w:id="1502694771">
                          <w:marLeft w:val="0"/>
                          <w:marRight w:val="225"/>
                          <w:marTop w:val="0"/>
                          <w:marBottom w:val="0"/>
                          <w:divBdr>
                            <w:top w:val="none" w:sz="0" w:space="0" w:color="auto"/>
                            <w:left w:val="none" w:sz="0" w:space="0" w:color="auto"/>
                            <w:bottom w:val="none" w:sz="0" w:space="0" w:color="auto"/>
                            <w:right w:val="none" w:sz="0" w:space="0" w:color="auto"/>
                          </w:divBdr>
                          <w:divsChild>
                            <w:div w:id="707142083">
                              <w:marLeft w:val="0"/>
                              <w:marRight w:val="0"/>
                              <w:marTop w:val="0"/>
                              <w:marBottom w:val="0"/>
                              <w:divBdr>
                                <w:top w:val="none" w:sz="0" w:space="0" w:color="auto"/>
                                <w:left w:val="none" w:sz="0" w:space="0" w:color="auto"/>
                                <w:bottom w:val="none" w:sz="0" w:space="0" w:color="auto"/>
                                <w:right w:val="none" w:sz="0" w:space="0" w:color="auto"/>
                              </w:divBdr>
                              <w:divsChild>
                                <w:div w:id="1779328398">
                                  <w:marLeft w:val="0"/>
                                  <w:marRight w:val="0"/>
                                  <w:marTop w:val="0"/>
                                  <w:marBottom w:val="0"/>
                                  <w:divBdr>
                                    <w:top w:val="none" w:sz="0" w:space="0" w:color="auto"/>
                                    <w:left w:val="none" w:sz="0" w:space="0" w:color="auto"/>
                                    <w:bottom w:val="none" w:sz="0" w:space="0" w:color="auto"/>
                                    <w:right w:val="none" w:sz="0" w:space="0" w:color="auto"/>
                                  </w:divBdr>
                                  <w:divsChild>
                                    <w:div w:id="815150480">
                                      <w:marLeft w:val="0"/>
                                      <w:marRight w:val="0"/>
                                      <w:marTop w:val="0"/>
                                      <w:marBottom w:val="0"/>
                                      <w:divBdr>
                                        <w:top w:val="none" w:sz="0" w:space="0" w:color="auto"/>
                                        <w:left w:val="none" w:sz="0" w:space="0" w:color="auto"/>
                                        <w:bottom w:val="none" w:sz="0" w:space="0" w:color="auto"/>
                                        <w:right w:val="none" w:sz="0" w:space="0" w:color="auto"/>
                                      </w:divBdr>
                                      <w:divsChild>
                                        <w:div w:id="57635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955912">
                          <w:marLeft w:val="0"/>
                          <w:marRight w:val="0"/>
                          <w:marTop w:val="150"/>
                          <w:marBottom w:val="0"/>
                          <w:divBdr>
                            <w:top w:val="none" w:sz="0" w:space="0" w:color="auto"/>
                            <w:left w:val="none" w:sz="0" w:space="0" w:color="auto"/>
                            <w:bottom w:val="none" w:sz="0" w:space="0" w:color="auto"/>
                            <w:right w:val="none" w:sz="0" w:space="0" w:color="auto"/>
                          </w:divBdr>
                          <w:divsChild>
                            <w:div w:id="323748176">
                              <w:marLeft w:val="0"/>
                              <w:marRight w:val="0"/>
                              <w:marTop w:val="0"/>
                              <w:marBottom w:val="0"/>
                              <w:divBdr>
                                <w:top w:val="single" w:sz="2" w:space="0" w:color="BDC8D5"/>
                                <w:left w:val="single" w:sz="2" w:space="0" w:color="BDC8D5"/>
                                <w:bottom w:val="single" w:sz="2" w:space="8" w:color="BDC8D5"/>
                                <w:right w:val="single" w:sz="2" w:space="0" w:color="BDC8D5"/>
                              </w:divBdr>
                              <w:divsChild>
                                <w:div w:id="1171988899">
                                  <w:marLeft w:val="0"/>
                                  <w:marRight w:val="0"/>
                                  <w:marTop w:val="0"/>
                                  <w:marBottom w:val="0"/>
                                  <w:divBdr>
                                    <w:top w:val="none" w:sz="0" w:space="0" w:color="auto"/>
                                    <w:left w:val="none" w:sz="0" w:space="0" w:color="auto"/>
                                    <w:bottom w:val="none" w:sz="0" w:space="0" w:color="auto"/>
                                    <w:right w:val="none" w:sz="0" w:space="0" w:color="auto"/>
                                  </w:divBdr>
                                </w:div>
                                <w:div w:id="124094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693027">
      <w:bodyDiv w:val="1"/>
      <w:marLeft w:val="0"/>
      <w:marRight w:val="0"/>
      <w:marTop w:val="0"/>
      <w:marBottom w:val="0"/>
      <w:divBdr>
        <w:top w:val="none" w:sz="0" w:space="0" w:color="auto"/>
        <w:left w:val="none" w:sz="0" w:space="0" w:color="auto"/>
        <w:bottom w:val="none" w:sz="0" w:space="0" w:color="auto"/>
        <w:right w:val="none" w:sz="0" w:space="0" w:color="auto"/>
      </w:divBdr>
    </w:div>
    <w:div w:id="1859156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6CE028-301A-4794-BE15-FC0569C55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6</Pages>
  <Words>1524</Words>
  <Characters>8693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24</cp:revision>
  <cp:lastPrinted>2024-08-13T10:11:00Z</cp:lastPrinted>
  <dcterms:created xsi:type="dcterms:W3CDTF">2024-07-16T11:08:00Z</dcterms:created>
  <dcterms:modified xsi:type="dcterms:W3CDTF">2024-08-14T03:32:00Z</dcterms:modified>
</cp:coreProperties>
</file>