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10" w:type="dxa"/>
        <w:tblInd w:w="-567" w:type="dxa"/>
        <w:tblLook w:val="01E0" w:firstRow="1" w:lastRow="1" w:firstColumn="1" w:lastColumn="1" w:noHBand="0" w:noVBand="0"/>
      </w:tblPr>
      <w:tblGrid>
        <w:gridCol w:w="4371"/>
        <w:gridCol w:w="5739"/>
      </w:tblGrid>
      <w:tr w:rsidR="005E1CA9" w:rsidRPr="00E40146" w14:paraId="5D108AF1" w14:textId="77777777" w:rsidTr="002F6BEE">
        <w:tc>
          <w:tcPr>
            <w:tcW w:w="4371" w:type="dxa"/>
            <w:shd w:val="clear" w:color="auto" w:fill="auto"/>
          </w:tcPr>
          <w:p w14:paraId="3E9B82EE" w14:textId="77777777" w:rsidR="005E1CA9" w:rsidRPr="00E40146" w:rsidRDefault="005E1CA9" w:rsidP="004F4F3E">
            <w:pPr>
              <w:jc w:val="center"/>
              <w:rPr>
                <w:sz w:val="26"/>
              </w:rPr>
            </w:pPr>
            <w:r w:rsidRPr="00E40146">
              <w:rPr>
                <w:sz w:val="26"/>
              </w:rPr>
              <w:t>UBND TỈNH HÀ TĨNH</w:t>
            </w:r>
          </w:p>
          <w:p w14:paraId="6EFAAB1E" w14:textId="77777777" w:rsidR="005E1CA9" w:rsidRPr="00E40146" w:rsidRDefault="005E1CA9" w:rsidP="004F4F3E">
            <w:pPr>
              <w:jc w:val="center"/>
              <w:rPr>
                <w:b/>
                <w:sz w:val="26"/>
              </w:rPr>
            </w:pPr>
            <w:r w:rsidRPr="00E40146">
              <w:rPr>
                <w:b/>
                <w:sz w:val="26"/>
              </w:rPr>
              <w:t xml:space="preserve">BAN QUẢN LÝ KHU KINH TẾ </w:t>
            </w:r>
          </w:p>
          <w:p w14:paraId="218382C1" w14:textId="77777777" w:rsidR="005E1CA9" w:rsidRPr="00E40146" w:rsidRDefault="005E1CA9" w:rsidP="004F4F3E">
            <w:pPr>
              <w:jc w:val="center"/>
              <w:rPr>
                <w:b/>
                <w:sz w:val="26"/>
              </w:rPr>
            </w:pPr>
            <w:r w:rsidRPr="00E40146">
              <w:rPr>
                <w:b/>
                <w:sz w:val="26"/>
              </w:rPr>
              <w:t>TỈNH HÀ TĨNH</w:t>
            </w:r>
          </w:p>
          <w:p w14:paraId="4D3BEC78" w14:textId="77777777" w:rsidR="005E1CA9" w:rsidRPr="00E40146" w:rsidRDefault="00973938" w:rsidP="004F4F3E">
            <w:pPr>
              <w:rPr>
                <w:b/>
                <w:sz w:val="12"/>
              </w:rPr>
            </w:pPr>
            <w:r w:rsidRPr="00E40146">
              <w:rPr>
                <w:b/>
                <w:noProof/>
                <w:sz w:val="26"/>
              </w:rPr>
              <mc:AlternateContent>
                <mc:Choice Requires="wps">
                  <w:drawing>
                    <wp:anchor distT="0" distB="0" distL="114300" distR="114300" simplePos="0" relativeHeight="251658240" behindDoc="0" locked="0" layoutInCell="1" allowOverlap="1" wp14:anchorId="675785EC" wp14:editId="23B9923E">
                      <wp:simplePos x="0" y="0"/>
                      <wp:positionH relativeFrom="column">
                        <wp:align>center</wp:align>
                      </wp:positionH>
                      <wp:positionV relativeFrom="paragraph">
                        <wp:posOffset>5080</wp:posOffset>
                      </wp:positionV>
                      <wp:extent cx="434340"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A16C" id=" 4"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pt" to="34.2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vX+WauAQAAWgMAAA4AAABkcnMvZTJvRG9jLnhtbKxTTW/bMAy9D9h/EHRfnGbtsBlxemjX XbqtQLsfwEhyLEwSBVGJnX8/Svnost2G2QBh6olPfI/y8nbyTuxMIouhk1ezuRQmKNQ2bDr54+Xh 3UcpKEPQ4DCYTu4NydvV2zfLMbZmgQM6bZJgkkDtGDs55BzbpiE1GA80w2gCgz0mD5nTtGl0gpHZ vWsW8/mHZsSkY0JliHj1/gDKVeXve6Py974nk4XrJPeWa0w1rmtsVktoNwniYNWxD/iHNjzYwKee qe4hg9gm+xeVtyohYZ9nCn2DfW+VqSJYztX8DznPA0RTxbA7FM8+0f+jVd92T0lY3cmFFAE8z0hc S8G2jJFaRu/CUyrC1BSe4yOqn1TA5gItCUXmWY9fUTMFbDNWO6Y++VLNQsVUDd+/2m6mLBSvXr/n l6ejzlgD7akyJspfDHpRPjrpbCiOQAu7R8q1FWhPe8p6wAfrXAGgdUGMnfx0s7ipJYTO6oIWjNJm feeS2EG5GvWpsvnoi30Jt0Ef6AYD+vMpyWDdMeESF46eFBsO3q1R79mSk1k8P95ycUF+z2v56y+x +gUAAP//AwBQSwMEFAAGAAgAAAAhAPM8eGvcAAAABwEAAA8AAABkcnMvZG93bnJldi54bWxMj0FP wkAQhe8m/IfNkHghshUNIaVbQsDevIgar0N3bBu7s6W7QOXXM3rRyyQvL+/N+7LV4Fp1oj40ng3c TxNQxKW3DVcG3l6LuwWoEJEttp7JwDcFWOWjmwxT68/8QqddrJSUcEjRQB1jl2odypochqnviMX7 9L3DKLKvtO3xLOWu1bMkmWuHDcuHGjva1FR+7Y7OQCje6VBcJuUk+XioPM0O2+cnNOZ2PGyXctZL UJGG+JeAHwbZD7kM2/sj26BaA0ITDQiCePPFI6j9r9J5pv/vz68AAAD//wMAUEsBAi0AFAAGAAgA AAAhAFoik6P/AAAA5QEAABMAAAAAAAAAAAAAAAAAAAAAAFtDb250ZW50X1R5cGVzXS54bWxQSwEC LQAUAAYACAAAACEAp0rPONcAAACWAQAACwAAAAAAAAAAAAAAAAAwAQAAX3JlbHMvLnJlbHNQSwEC LQAUAAYACAAAACEA29f5Zq4BAABaAwAADgAAAAAAAAAAAAAAAAAwAgAAZHJzL2Uyb0RvYy54bWxQ SwECLQAUAAYACAAAACEA8zx4a9wAAAAHAQAADwAAAAAAAAAAAAAAAAAKBAAAZHJzL2Rvd25yZXYu eG1sUEsFBgAAAAAEAAQA8wAAABMFAAAAAA== ">
                      <o:lock v:ext="edit" shapetype="f"/>
                    </v:line>
                  </w:pict>
                </mc:Fallback>
              </mc:AlternateContent>
            </w:r>
          </w:p>
          <w:p w14:paraId="0EEBA6F1" w14:textId="60FA1B1A" w:rsidR="005E1CA9" w:rsidRPr="00CD2393" w:rsidRDefault="005E1CA9" w:rsidP="004F4F3E">
            <w:pPr>
              <w:jc w:val="center"/>
              <w:rPr>
                <w:sz w:val="27"/>
                <w:szCs w:val="27"/>
              </w:rPr>
            </w:pPr>
            <w:r w:rsidRPr="00CD2393">
              <w:rPr>
                <w:sz w:val="27"/>
                <w:szCs w:val="27"/>
              </w:rPr>
              <w:t>Số:</w:t>
            </w:r>
            <w:r w:rsidR="00783A1B" w:rsidRPr="00CD2393">
              <w:rPr>
                <w:sz w:val="27"/>
                <w:szCs w:val="27"/>
              </w:rPr>
              <w:t xml:space="preserve"> </w:t>
            </w:r>
            <w:r w:rsidR="005913DC" w:rsidRPr="00CD2393">
              <w:rPr>
                <w:sz w:val="27"/>
                <w:szCs w:val="27"/>
              </w:rPr>
              <w:t xml:space="preserve">    </w:t>
            </w:r>
            <w:r w:rsidR="00C640CF" w:rsidRPr="00CD2393">
              <w:rPr>
                <w:sz w:val="27"/>
                <w:szCs w:val="27"/>
              </w:rPr>
              <w:t xml:space="preserve">  </w:t>
            </w:r>
            <w:r w:rsidR="0054105F" w:rsidRPr="00CD2393">
              <w:rPr>
                <w:sz w:val="27"/>
                <w:szCs w:val="27"/>
              </w:rPr>
              <w:t xml:space="preserve"> </w:t>
            </w:r>
            <w:r w:rsidR="005913DC" w:rsidRPr="00CD2393">
              <w:rPr>
                <w:sz w:val="27"/>
                <w:szCs w:val="27"/>
              </w:rPr>
              <w:t xml:space="preserve">   </w:t>
            </w:r>
            <w:r w:rsidR="006101B1" w:rsidRPr="00CD2393">
              <w:rPr>
                <w:sz w:val="27"/>
                <w:szCs w:val="27"/>
              </w:rPr>
              <w:t>/</w:t>
            </w:r>
            <w:r w:rsidRPr="00CD2393">
              <w:rPr>
                <w:sz w:val="27"/>
                <w:szCs w:val="27"/>
              </w:rPr>
              <w:t>KKT-</w:t>
            </w:r>
            <w:r w:rsidR="00F1706D" w:rsidRPr="00CD2393">
              <w:rPr>
                <w:sz w:val="27"/>
                <w:szCs w:val="27"/>
              </w:rPr>
              <w:t>KHTH</w:t>
            </w:r>
          </w:p>
          <w:p w14:paraId="44EA66A6" w14:textId="623CEBE3" w:rsidR="005E1CA9" w:rsidRPr="002F6BEE" w:rsidRDefault="005E1CA9" w:rsidP="002F6BEE">
            <w:pPr>
              <w:jc w:val="center"/>
            </w:pPr>
            <w:r w:rsidRPr="002F6BEE">
              <w:rPr>
                <w:sz w:val="26"/>
                <w:szCs w:val="26"/>
              </w:rPr>
              <w:t xml:space="preserve">V/v </w:t>
            </w:r>
            <w:r w:rsidR="002F6BEE" w:rsidRPr="002F6BEE">
              <w:rPr>
                <w:sz w:val="26"/>
                <w:szCs w:val="26"/>
              </w:rPr>
              <w:t>đăng ký n</w:t>
            </w:r>
            <w:r w:rsidR="002F6BEE">
              <w:rPr>
                <w:sz w:val="26"/>
                <w:szCs w:val="26"/>
              </w:rPr>
              <w:t>ội dung trình Kỳ họp thứ 21 HĐND tỉnh (Kỳ họp chuyên đề)</w:t>
            </w:r>
          </w:p>
        </w:tc>
        <w:tc>
          <w:tcPr>
            <w:tcW w:w="5739" w:type="dxa"/>
            <w:shd w:val="clear" w:color="auto" w:fill="auto"/>
          </w:tcPr>
          <w:p w14:paraId="6F70B4F6" w14:textId="77777777" w:rsidR="005E1CA9" w:rsidRPr="00E40146" w:rsidRDefault="005E1CA9" w:rsidP="004F4F3E">
            <w:pPr>
              <w:jc w:val="center"/>
              <w:rPr>
                <w:b/>
                <w:sz w:val="26"/>
              </w:rPr>
            </w:pPr>
            <w:r w:rsidRPr="00E40146">
              <w:rPr>
                <w:b/>
                <w:sz w:val="26"/>
              </w:rPr>
              <w:t>CỘNG HOÀ XÃ HỘI CHỦ NGHĨA VIỆT NAM</w:t>
            </w:r>
          </w:p>
          <w:p w14:paraId="51DB31AF" w14:textId="77777777" w:rsidR="005E1CA9" w:rsidRPr="00E40146" w:rsidRDefault="005E1CA9" w:rsidP="004F4F3E">
            <w:pPr>
              <w:jc w:val="center"/>
              <w:rPr>
                <w:b/>
                <w:sz w:val="28"/>
                <w:szCs w:val="28"/>
              </w:rPr>
            </w:pPr>
            <w:r w:rsidRPr="00E40146">
              <w:rPr>
                <w:b/>
                <w:sz w:val="28"/>
                <w:szCs w:val="28"/>
              </w:rPr>
              <w:t>Độc lập - Tự do - Hạnh phúc</w:t>
            </w:r>
          </w:p>
          <w:p w14:paraId="610DEB34" w14:textId="77777777" w:rsidR="005E1CA9" w:rsidRPr="00E40146" w:rsidRDefault="00973938" w:rsidP="004F4F3E">
            <w:pPr>
              <w:jc w:val="center"/>
              <w:rPr>
                <w:b/>
                <w:sz w:val="26"/>
              </w:rPr>
            </w:pPr>
            <w:r w:rsidRPr="00E40146">
              <w:rPr>
                <w:b/>
                <w:noProof/>
                <w:sz w:val="26"/>
              </w:rPr>
              <mc:AlternateContent>
                <mc:Choice Requires="wps">
                  <w:drawing>
                    <wp:anchor distT="0" distB="0" distL="114300" distR="114300" simplePos="0" relativeHeight="251657216" behindDoc="0" locked="0" layoutInCell="1" allowOverlap="1" wp14:anchorId="212C1065" wp14:editId="7EB96B7A">
                      <wp:simplePos x="0" y="0"/>
                      <wp:positionH relativeFrom="column">
                        <wp:posOffset>717179</wp:posOffset>
                      </wp:positionH>
                      <wp:positionV relativeFrom="paragraph">
                        <wp:posOffset>34925</wp:posOffset>
                      </wp:positionV>
                      <wp:extent cx="2029460"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67F14" id="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2.75pt" to="216.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MCogEAADIDAAAOAAAAZHJzL2Uyb0RvYy54bWysUk1v2zAMvQ/ofxB0X+waa7EacXpo1166&#10;LUDbH8BIcixMFgVSiZ1/P0lNsnW7DfOBEL+e+R65vJ1HJ/aG2KLv5OWilsJ4hdr6bSdfXx4+fpaC&#10;I3gNDr3p5MGwvF1dfFhOoTUNDui0IZFAPLdT6OQQY2iritVgRuAFBuNTskcaISaXtpUmmBL66Kqm&#10;rq+rCUkHQmWYU/T+LSlXBb/vjYrf+55NFK6TabZYLBW7ybZaLaHdEoTBquMY8A9TjGB9+ukZ6h4i&#10;iB3Zv6BGqwgZ+7hQOFbY91aZwiGxuaz/YPM8QDCFSxKHw1km/n+w6tv+zq8pj65m/xyeUP3gJEo1&#10;BW7PyexwWJPYTF9RpzXCLmLhO/c05ubERMxF1sNZVjNHoVKwqZubT9dJfXXKVdCeGgNxfDQ4ivzo&#10;pLM+M4YW9k8c8yDQnkpy2OODda5szXkxdfLmqrkqDYzO6pzMZUzbzZ0jsYe89/LlVSewd2WEO68L&#10;2GBAfzm+I1j39k71zh/FyPzzWXG7QX1YU4bLXlpMAT4eUd78736p+nXqq58AAAD//wMAUEsDBBQA&#10;BgAIAAAAIQDE/0nb2gAAAAcBAAAPAAAAZHJzL2Rvd25yZXYueG1sTI7BTsMwEETvSPyDtUhcqtZp&#10;SisIcSoE5MalBcR1Gy9JRLxOY7cNfD0LF7jt04xmX74eXaeONITWs4H5LAFFXHnbcm3g5bmcXoMK&#10;Edli55kMfFKAdXF+lmNm/Yk3dNzGWskIhwwNNDH2mdahashhmPmeWLJ3PziMgkOt7YAnGXedTpNk&#10;pR22LB8a7Om+oepje3AGQvlK+/JrUk2St0XtKd0/PD2iMZcX490tqEhj/CvDj76oQyFOO39gG1Qn&#10;PE9vpGpguQQl+dUilWP3y7rI9X//4hsAAP//AwBQSwECLQAUAAYACAAAACEAtoM4kv4AAADhAQAA&#10;EwAAAAAAAAAAAAAAAAAAAAAAW0NvbnRlbnRfVHlwZXNdLnhtbFBLAQItABQABgAIAAAAIQA4/SH/&#10;1gAAAJQBAAALAAAAAAAAAAAAAAAAAC8BAABfcmVscy8ucmVsc1BLAQItABQABgAIAAAAIQB0xzMC&#10;ogEAADIDAAAOAAAAAAAAAAAAAAAAAC4CAABkcnMvZTJvRG9jLnhtbFBLAQItABQABgAIAAAAIQDE&#10;/0nb2gAAAAcBAAAPAAAAAAAAAAAAAAAAAPwDAABkcnMvZG93bnJldi54bWxQSwUGAAAAAAQABADz&#10;AAAAAwUAAAAA&#10;">
                      <o:lock v:ext="edit" shapetype="f"/>
                    </v:line>
                  </w:pict>
                </mc:Fallback>
              </mc:AlternateContent>
            </w:r>
          </w:p>
          <w:p w14:paraId="6E05018E" w14:textId="77777777" w:rsidR="005E1CA9" w:rsidRPr="00E40146" w:rsidRDefault="005E1CA9" w:rsidP="004F4F3E">
            <w:pPr>
              <w:rPr>
                <w:b/>
                <w:sz w:val="8"/>
              </w:rPr>
            </w:pPr>
          </w:p>
          <w:p w14:paraId="5119925B" w14:textId="43445AE8" w:rsidR="005E1CA9" w:rsidRPr="00056E69" w:rsidRDefault="0084313F" w:rsidP="005913DC">
            <w:pPr>
              <w:tabs>
                <w:tab w:val="left" w:pos="1657"/>
              </w:tabs>
              <w:jc w:val="center"/>
              <w:rPr>
                <w:i/>
                <w:sz w:val="28"/>
                <w:szCs w:val="28"/>
              </w:rPr>
            </w:pPr>
            <w:r w:rsidRPr="00056E69">
              <w:rPr>
                <w:i/>
                <w:sz w:val="28"/>
                <w:szCs w:val="28"/>
              </w:rPr>
              <w:t>Hà Tĩnh</w:t>
            </w:r>
            <w:r w:rsidR="005E1CA9" w:rsidRPr="00056E69">
              <w:rPr>
                <w:i/>
                <w:sz w:val="28"/>
                <w:szCs w:val="28"/>
              </w:rPr>
              <w:t xml:space="preserve">, </w:t>
            </w:r>
            <w:r w:rsidRPr="00056E69">
              <w:rPr>
                <w:i/>
                <w:sz w:val="28"/>
                <w:szCs w:val="28"/>
              </w:rPr>
              <w:t xml:space="preserve">ngày </w:t>
            </w:r>
            <w:r w:rsidR="005913DC" w:rsidRPr="00056E69">
              <w:rPr>
                <w:i/>
                <w:sz w:val="28"/>
                <w:szCs w:val="28"/>
              </w:rPr>
              <w:t xml:space="preserve">    </w:t>
            </w:r>
            <w:r w:rsidR="00716D33" w:rsidRPr="00056E69">
              <w:rPr>
                <w:i/>
                <w:sz w:val="28"/>
                <w:szCs w:val="28"/>
              </w:rPr>
              <w:t xml:space="preserve"> </w:t>
            </w:r>
            <w:r w:rsidR="00CD2393" w:rsidRPr="00056E69">
              <w:rPr>
                <w:i/>
                <w:sz w:val="28"/>
                <w:szCs w:val="28"/>
              </w:rPr>
              <w:t xml:space="preserve"> </w:t>
            </w:r>
            <w:r w:rsidRPr="00056E69">
              <w:rPr>
                <w:i/>
                <w:sz w:val="28"/>
                <w:szCs w:val="28"/>
              </w:rPr>
              <w:t>tháng</w:t>
            </w:r>
            <w:r w:rsidR="00056E69">
              <w:rPr>
                <w:i/>
                <w:sz w:val="28"/>
                <w:szCs w:val="28"/>
              </w:rPr>
              <w:t xml:space="preserve"> 8 </w:t>
            </w:r>
            <w:r w:rsidR="005E1CA9" w:rsidRPr="00056E69">
              <w:rPr>
                <w:i/>
                <w:sz w:val="28"/>
                <w:szCs w:val="28"/>
              </w:rPr>
              <w:t>năm 20</w:t>
            </w:r>
            <w:r w:rsidR="005913DC" w:rsidRPr="00056E69">
              <w:rPr>
                <w:i/>
                <w:sz w:val="28"/>
                <w:szCs w:val="28"/>
              </w:rPr>
              <w:t>2</w:t>
            </w:r>
            <w:r w:rsidR="00072010" w:rsidRPr="00056E69">
              <w:rPr>
                <w:i/>
                <w:sz w:val="28"/>
                <w:szCs w:val="28"/>
              </w:rPr>
              <w:t>4</w:t>
            </w:r>
          </w:p>
        </w:tc>
      </w:tr>
    </w:tbl>
    <w:p w14:paraId="6A8F1A95" w14:textId="77777777" w:rsidR="00056E69" w:rsidRDefault="00056E69" w:rsidP="00CE4FEB">
      <w:pPr>
        <w:spacing w:before="360" w:after="360"/>
        <w:jc w:val="center"/>
        <w:rPr>
          <w:sz w:val="28"/>
          <w:szCs w:val="28"/>
        </w:rPr>
      </w:pPr>
    </w:p>
    <w:p w14:paraId="01DA9B8F" w14:textId="1DCA0784" w:rsidR="005E1CA9" w:rsidRPr="00056E69" w:rsidRDefault="005E1CA9" w:rsidP="00CE4FEB">
      <w:pPr>
        <w:spacing w:before="360" w:after="360"/>
        <w:jc w:val="center"/>
        <w:rPr>
          <w:sz w:val="28"/>
          <w:szCs w:val="28"/>
        </w:rPr>
      </w:pPr>
      <w:r w:rsidRPr="00056E69">
        <w:rPr>
          <w:sz w:val="28"/>
          <w:szCs w:val="28"/>
        </w:rPr>
        <w:t xml:space="preserve">Kính gửi: </w:t>
      </w:r>
      <w:r w:rsidR="003F0C29" w:rsidRPr="00056E69">
        <w:rPr>
          <w:sz w:val="28"/>
          <w:szCs w:val="28"/>
        </w:rPr>
        <w:t>Uỷ ban nhân dân tỉnh</w:t>
      </w:r>
      <w:r w:rsidR="00554A48" w:rsidRPr="00056E69">
        <w:rPr>
          <w:sz w:val="28"/>
          <w:szCs w:val="28"/>
        </w:rPr>
        <w:t>.</w:t>
      </w:r>
    </w:p>
    <w:p w14:paraId="0DBFFE19" w14:textId="77777777" w:rsidR="00056E69" w:rsidRDefault="00056E69" w:rsidP="00056E69">
      <w:pPr>
        <w:spacing w:before="120" w:after="120" w:line="259" w:lineRule="auto"/>
        <w:ind w:firstLine="601"/>
        <w:jc w:val="both"/>
        <w:rPr>
          <w:sz w:val="28"/>
          <w:szCs w:val="28"/>
        </w:rPr>
      </w:pPr>
    </w:p>
    <w:p w14:paraId="2693DD2A" w14:textId="570793DA" w:rsidR="003F0C29" w:rsidRDefault="003F0C29" w:rsidP="00056E69">
      <w:pPr>
        <w:spacing w:before="120" w:after="120" w:line="259" w:lineRule="auto"/>
        <w:ind w:firstLine="601"/>
        <w:jc w:val="both"/>
        <w:rPr>
          <w:sz w:val="28"/>
          <w:szCs w:val="28"/>
        </w:rPr>
      </w:pPr>
      <w:r w:rsidRPr="00056E69">
        <w:rPr>
          <w:sz w:val="28"/>
          <w:szCs w:val="28"/>
        </w:rPr>
        <w:t xml:space="preserve">Thực hiện Văn bản số </w:t>
      </w:r>
      <w:r w:rsidR="00056E69">
        <w:rPr>
          <w:sz w:val="28"/>
          <w:szCs w:val="28"/>
        </w:rPr>
        <w:t>4935</w:t>
      </w:r>
      <w:r w:rsidRPr="00056E69">
        <w:rPr>
          <w:sz w:val="28"/>
          <w:szCs w:val="28"/>
        </w:rPr>
        <w:t>/UBND-TH</w:t>
      </w:r>
      <w:r w:rsidR="00E13170" w:rsidRPr="00056E69">
        <w:rPr>
          <w:sz w:val="28"/>
          <w:szCs w:val="28"/>
          <w:vertAlign w:val="subscript"/>
        </w:rPr>
        <w:t>6</w:t>
      </w:r>
      <w:r w:rsidRPr="00056E69">
        <w:rPr>
          <w:sz w:val="28"/>
          <w:szCs w:val="28"/>
        </w:rPr>
        <w:t xml:space="preserve"> ngày </w:t>
      </w:r>
      <w:r w:rsidR="00056E69">
        <w:rPr>
          <w:sz w:val="28"/>
          <w:szCs w:val="28"/>
        </w:rPr>
        <w:t>23/8</w:t>
      </w:r>
      <w:r w:rsidR="00072010" w:rsidRPr="00056E69">
        <w:rPr>
          <w:sz w:val="28"/>
          <w:szCs w:val="28"/>
        </w:rPr>
        <w:t>/2024</w:t>
      </w:r>
      <w:r w:rsidRPr="00056E69">
        <w:rPr>
          <w:sz w:val="28"/>
          <w:szCs w:val="28"/>
        </w:rPr>
        <w:t xml:space="preserve"> của </w:t>
      </w:r>
      <w:r w:rsidR="002E0CBF" w:rsidRPr="00056E69">
        <w:rPr>
          <w:sz w:val="28"/>
          <w:szCs w:val="28"/>
        </w:rPr>
        <w:t>UBND</w:t>
      </w:r>
      <w:r w:rsidRPr="00056E69">
        <w:rPr>
          <w:sz w:val="28"/>
          <w:szCs w:val="28"/>
        </w:rPr>
        <w:t xml:space="preserve"> tỉnh</w:t>
      </w:r>
      <w:r w:rsidR="00072010" w:rsidRPr="00056E69">
        <w:rPr>
          <w:sz w:val="28"/>
          <w:szCs w:val="28"/>
        </w:rPr>
        <w:t xml:space="preserve"> về việc </w:t>
      </w:r>
      <w:r w:rsidR="00056E69">
        <w:rPr>
          <w:sz w:val="28"/>
          <w:szCs w:val="28"/>
        </w:rPr>
        <w:t>đăng ký nội dung Kỳ họp thứ 21 Hội đồng nhân dân tỉnh khóa XVIII</w:t>
      </w:r>
      <w:r w:rsidRPr="00056E69">
        <w:rPr>
          <w:sz w:val="28"/>
          <w:szCs w:val="28"/>
        </w:rPr>
        <w:t xml:space="preserve">, </w:t>
      </w:r>
      <w:r w:rsidR="007E324F">
        <w:rPr>
          <w:sz w:val="28"/>
          <w:szCs w:val="28"/>
        </w:rPr>
        <w:t>c</w:t>
      </w:r>
      <w:r w:rsidR="00A40BB5" w:rsidRPr="00056E69">
        <w:rPr>
          <w:sz w:val="28"/>
          <w:szCs w:val="28"/>
        </w:rPr>
        <w:t xml:space="preserve">ăn cứ </w:t>
      </w:r>
      <w:r w:rsidR="00056E69">
        <w:rPr>
          <w:sz w:val="28"/>
          <w:szCs w:val="28"/>
        </w:rPr>
        <w:t>chức năng,</w:t>
      </w:r>
      <w:r w:rsidR="00A40BB5" w:rsidRPr="00056E69">
        <w:rPr>
          <w:sz w:val="28"/>
          <w:szCs w:val="28"/>
        </w:rPr>
        <w:t xml:space="preserve"> </w:t>
      </w:r>
      <w:r w:rsidR="00056E69">
        <w:rPr>
          <w:sz w:val="28"/>
          <w:szCs w:val="28"/>
        </w:rPr>
        <w:t xml:space="preserve">nhiệm vụ </w:t>
      </w:r>
      <w:r w:rsidR="00A40BB5" w:rsidRPr="00056E69">
        <w:rPr>
          <w:sz w:val="28"/>
          <w:szCs w:val="28"/>
        </w:rPr>
        <w:t>và tình hình thực tiễn</w:t>
      </w:r>
      <w:r w:rsidR="00C640CF" w:rsidRPr="00056E69">
        <w:rPr>
          <w:sz w:val="28"/>
          <w:szCs w:val="28"/>
        </w:rPr>
        <w:t>,</w:t>
      </w:r>
      <w:r w:rsidR="00B20675" w:rsidRPr="00056E69">
        <w:rPr>
          <w:sz w:val="28"/>
          <w:szCs w:val="28"/>
        </w:rPr>
        <w:t xml:space="preserve"> Ban Quản lý Khu kinh tế tỉnh </w:t>
      </w:r>
      <w:r w:rsidR="007E324F">
        <w:rPr>
          <w:sz w:val="28"/>
          <w:szCs w:val="28"/>
        </w:rPr>
        <w:t>báo cáo như sau:</w:t>
      </w:r>
    </w:p>
    <w:p w14:paraId="54F190E6" w14:textId="5F7AEDBB" w:rsidR="007E324F" w:rsidRPr="007D6E2B" w:rsidRDefault="007E324F" w:rsidP="00056E69">
      <w:pPr>
        <w:spacing w:before="120" w:after="120" w:line="259" w:lineRule="auto"/>
        <w:ind w:firstLine="601"/>
        <w:jc w:val="both"/>
        <w:rPr>
          <w:spacing w:val="-2"/>
          <w:sz w:val="28"/>
          <w:szCs w:val="28"/>
        </w:rPr>
      </w:pPr>
      <w:r w:rsidRPr="007D6E2B">
        <w:rPr>
          <w:spacing w:val="-2"/>
          <w:sz w:val="28"/>
          <w:szCs w:val="28"/>
        </w:rPr>
        <w:t xml:space="preserve">Tại Văn bản số 1117/KKT-KHTH ngày 01/8/2024, Ban Quản lý Khu kinh tế tỉnh dự kiến trình HĐND tỉnh thông qua Nghị quyết về nhiệm vụ lập đồ án Quy hoạch phân khu xây dựng Khu công nghiệp Hạ Vàng tại một Kỳ họp chuyên đề trong nửa cuối năm 2024 của HĐND tỉnh. </w:t>
      </w:r>
      <w:r w:rsidR="009C4070" w:rsidRPr="007D6E2B">
        <w:rPr>
          <w:spacing w:val="-2"/>
          <w:sz w:val="28"/>
          <w:szCs w:val="28"/>
        </w:rPr>
        <w:t>Dự toán</w:t>
      </w:r>
      <w:r w:rsidRPr="007D6E2B">
        <w:rPr>
          <w:spacing w:val="-2"/>
          <w:sz w:val="28"/>
          <w:szCs w:val="28"/>
        </w:rPr>
        <w:t xml:space="preserve"> lập nhiệm vụ quy hoạch đã được UBND tỉnh phê duyệt tại </w:t>
      </w:r>
      <w:r w:rsidR="009C4070" w:rsidRPr="007D6E2B">
        <w:rPr>
          <w:spacing w:val="-2"/>
          <w:sz w:val="28"/>
          <w:szCs w:val="28"/>
        </w:rPr>
        <w:t xml:space="preserve">Quyết định số 1678/QĐ-UBND ngày 09/7/2024, tuy nhiên đến nay chưa được bố trí kinh phí để thực hiện. Ước tính thời gian từ nay đến khi tổ chức Kỳ họp thứ 21 của HĐND tỉnh không </w:t>
      </w:r>
      <w:r w:rsidR="00262E00" w:rsidRPr="007D6E2B">
        <w:rPr>
          <w:spacing w:val="-2"/>
          <w:sz w:val="28"/>
          <w:szCs w:val="28"/>
        </w:rPr>
        <w:t>kịp để hoàn thiện đầy đủ các nội dung theo quy định. Do đó, Ban Quản lý Khu kinh tế tỉnh không đề xuất nội dung trình HĐND tỉnh ban hành nghị quyết chuyên đề tại Kỳ họp lần này.</w:t>
      </w:r>
    </w:p>
    <w:p w14:paraId="573E1D32" w14:textId="05C4B4C3" w:rsidR="00FB361F" w:rsidRPr="00056E69" w:rsidRDefault="00056E69" w:rsidP="00056E69">
      <w:pPr>
        <w:spacing w:before="60" w:after="240" w:line="259" w:lineRule="auto"/>
        <w:ind w:firstLine="601"/>
        <w:jc w:val="both"/>
        <w:rPr>
          <w:sz w:val="28"/>
          <w:szCs w:val="28"/>
        </w:rPr>
      </w:pPr>
      <w:r w:rsidRPr="00056E69">
        <w:rPr>
          <w:sz w:val="28"/>
          <w:szCs w:val="28"/>
        </w:rPr>
        <w:t>Ban Quản lý Khu kinh t</w:t>
      </w:r>
      <w:r>
        <w:rPr>
          <w:sz w:val="28"/>
          <w:szCs w:val="28"/>
        </w:rPr>
        <w:t xml:space="preserve">ế tỉnh kính báo cáo UBND tỉnh </w:t>
      </w:r>
      <w:r w:rsidR="00262E00">
        <w:rPr>
          <w:sz w:val="28"/>
          <w:szCs w:val="28"/>
        </w:rPr>
        <w:t>xem xét</w:t>
      </w:r>
      <w:r w:rsidR="0067630B">
        <w:rPr>
          <w:sz w:val="28"/>
          <w:szCs w:val="28"/>
        </w:rPr>
        <w:t>, quyết định</w:t>
      </w:r>
      <w:r>
        <w:rPr>
          <w:sz w:val="28"/>
          <w:szCs w:val="28"/>
        </w:rPr>
        <w:t>./.</w:t>
      </w:r>
    </w:p>
    <w:tbl>
      <w:tblPr>
        <w:tblW w:w="9285" w:type="dxa"/>
        <w:tblLook w:val="01E0" w:firstRow="1" w:lastRow="1" w:firstColumn="1" w:lastColumn="1" w:noHBand="0" w:noVBand="0"/>
      </w:tblPr>
      <w:tblGrid>
        <w:gridCol w:w="5124"/>
        <w:gridCol w:w="4161"/>
      </w:tblGrid>
      <w:tr w:rsidR="00187E92" w:rsidRPr="00E40146" w14:paraId="3227B5D7" w14:textId="77777777" w:rsidTr="00AA3A82">
        <w:tc>
          <w:tcPr>
            <w:tcW w:w="5124" w:type="dxa"/>
            <w:shd w:val="clear" w:color="auto" w:fill="auto"/>
          </w:tcPr>
          <w:p w14:paraId="7168332B" w14:textId="77777777" w:rsidR="00187E92" w:rsidRPr="00342C70" w:rsidRDefault="00187E92" w:rsidP="00AA3A82">
            <w:pPr>
              <w:tabs>
                <w:tab w:val="left" w:pos="720"/>
              </w:tabs>
              <w:jc w:val="both"/>
              <w:rPr>
                <w:b/>
                <w:i/>
                <w:lang w:val="vi-VN"/>
              </w:rPr>
            </w:pPr>
            <w:r w:rsidRPr="00342C70">
              <w:rPr>
                <w:b/>
                <w:i/>
                <w:lang w:val="vi-VN"/>
              </w:rPr>
              <w:t>Nơi nhận:</w:t>
            </w:r>
          </w:p>
          <w:p w14:paraId="457FE7BD" w14:textId="77777777" w:rsidR="00187E92" w:rsidRDefault="00187E92" w:rsidP="00AA3A82">
            <w:pPr>
              <w:tabs>
                <w:tab w:val="left" w:pos="720"/>
              </w:tabs>
              <w:jc w:val="both"/>
              <w:rPr>
                <w:sz w:val="22"/>
                <w:szCs w:val="22"/>
                <w:lang w:val="vi-VN"/>
              </w:rPr>
            </w:pPr>
            <w:r w:rsidRPr="00342C70">
              <w:rPr>
                <w:sz w:val="22"/>
                <w:szCs w:val="22"/>
                <w:lang w:val="vi-VN"/>
              </w:rPr>
              <w:t>- Như trên;</w:t>
            </w:r>
          </w:p>
          <w:p w14:paraId="6FBC4257" w14:textId="77777777" w:rsidR="00187E92" w:rsidRPr="003362E9" w:rsidRDefault="00187E92" w:rsidP="00AA3A82">
            <w:pPr>
              <w:tabs>
                <w:tab w:val="left" w:pos="720"/>
              </w:tabs>
              <w:jc w:val="both"/>
              <w:rPr>
                <w:sz w:val="22"/>
                <w:szCs w:val="22"/>
                <w:lang w:val="vi-VN"/>
              </w:rPr>
            </w:pPr>
            <w:r w:rsidRPr="003362E9">
              <w:rPr>
                <w:sz w:val="22"/>
                <w:szCs w:val="22"/>
                <w:lang w:val="vi-VN"/>
              </w:rPr>
              <w:t>- Trưởng ban;</w:t>
            </w:r>
          </w:p>
          <w:p w14:paraId="2449EB62" w14:textId="07B142CE" w:rsidR="00187E92" w:rsidRPr="00D82CCB" w:rsidRDefault="00187E92" w:rsidP="00AA3A82">
            <w:pPr>
              <w:tabs>
                <w:tab w:val="left" w:pos="720"/>
              </w:tabs>
              <w:jc w:val="both"/>
              <w:rPr>
                <w:sz w:val="22"/>
                <w:szCs w:val="22"/>
                <w:lang w:val="vi-VN"/>
              </w:rPr>
            </w:pPr>
            <w:r w:rsidRPr="00D82CCB">
              <w:rPr>
                <w:sz w:val="22"/>
                <w:szCs w:val="22"/>
                <w:lang w:val="vi-VN"/>
              </w:rPr>
              <w:t xml:space="preserve">- </w:t>
            </w:r>
            <w:r w:rsidR="00164BBE" w:rsidRPr="00D82CCB">
              <w:rPr>
                <w:sz w:val="22"/>
                <w:szCs w:val="22"/>
                <w:lang w:val="vi-VN"/>
              </w:rPr>
              <w:t>Các Phó Trưởng ban</w:t>
            </w:r>
            <w:r w:rsidRPr="00D82CCB">
              <w:rPr>
                <w:sz w:val="22"/>
                <w:szCs w:val="22"/>
                <w:lang w:val="vi-VN"/>
              </w:rPr>
              <w:t>;</w:t>
            </w:r>
          </w:p>
          <w:p w14:paraId="289B2A44" w14:textId="77777777" w:rsidR="00EF17EF" w:rsidRPr="00D82CCB" w:rsidRDefault="003F0C29" w:rsidP="00AA3A82">
            <w:pPr>
              <w:tabs>
                <w:tab w:val="left" w:pos="720"/>
              </w:tabs>
              <w:jc w:val="both"/>
              <w:rPr>
                <w:sz w:val="22"/>
                <w:szCs w:val="22"/>
                <w:lang w:val="vi-VN"/>
              </w:rPr>
            </w:pPr>
            <w:r w:rsidRPr="00D82CCB">
              <w:rPr>
                <w:sz w:val="22"/>
                <w:szCs w:val="22"/>
                <w:lang w:val="vi-VN"/>
              </w:rPr>
              <w:t xml:space="preserve">- </w:t>
            </w:r>
            <w:r w:rsidR="00187E92" w:rsidRPr="00D82CCB">
              <w:rPr>
                <w:sz w:val="22"/>
                <w:szCs w:val="22"/>
                <w:lang w:val="vi-VN"/>
              </w:rPr>
              <w:t>Chánh Văn phòng;</w:t>
            </w:r>
            <w:r w:rsidR="0087659D" w:rsidRPr="00D82CCB">
              <w:rPr>
                <w:sz w:val="22"/>
                <w:szCs w:val="22"/>
                <w:lang w:val="vi-VN"/>
              </w:rPr>
              <w:t xml:space="preserve"> </w:t>
            </w:r>
          </w:p>
          <w:p w14:paraId="42D7D81B" w14:textId="0CA2A348" w:rsidR="00187E92" w:rsidRPr="00D82CCB" w:rsidRDefault="00EF17EF" w:rsidP="00AA3A82">
            <w:pPr>
              <w:tabs>
                <w:tab w:val="left" w:pos="720"/>
              </w:tabs>
              <w:jc w:val="both"/>
              <w:rPr>
                <w:sz w:val="22"/>
                <w:szCs w:val="22"/>
                <w:lang w:val="vi-VN"/>
              </w:rPr>
            </w:pPr>
            <w:r w:rsidRPr="00D82CCB">
              <w:rPr>
                <w:sz w:val="22"/>
                <w:szCs w:val="22"/>
                <w:lang w:val="vi-VN"/>
              </w:rPr>
              <w:t xml:space="preserve">- </w:t>
            </w:r>
            <w:r w:rsidR="003F0C29" w:rsidRPr="00D82CCB">
              <w:rPr>
                <w:sz w:val="22"/>
                <w:szCs w:val="22"/>
                <w:lang w:val="vi-VN"/>
              </w:rPr>
              <w:t xml:space="preserve">Phòng </w:t>
            </w:r>
            <w:r w:rsidRPr="00D82CCB">
              <w:rPr>
                <w:sz w:val="22"/>
                <w:szCs w:val="22"/>
                <w:lang w:val="vi-VN"/>
              </w:rPr>
              <w:t>QHXD</w:t>
            </w:r>
            <w:r w:rsidR="00A82744" w:rsidRPr="00D82CCB">
              <w:rPr>
                <w:sz w:val="22"/>
                <w:szCs w:val="22"/>
                <w:lang w:val="vi-VN"/>
              </w:rPr>
              <w:t>, QLĐT;</w:t>
            </w:r>
          </w:p>
          <w:p w14:paraId="6D8A64EA" w14:textId="77777777" w:rsidR="00187E92" w:rsidRPr="00D82CCB" w:rsidRDefault="00187E92" w:rsidP="00AA3A82">
            <w:pPr>
              <w:tabs>
                <w:tab w:val="left" w:pos="720"/>
              </w:tabs>
              <w:jc w:val="both"/>
              <w:rPr>
                <w:sz w:val="28"/>
                <w:lang w:val="vi-VN"/>
              </w:rPr>
            </w:pPr>
            <w:r w:rsidRPr="00D82CCB">
              <w:rPr>
                <w:sz w:val="22"/>
                <w:szCs w:val="22"/>
                <w:lang w:val="vi-VN"/>
              </w:rPr>
              <w:t>- Lưu: VT</w:t>
            </w:r>
            <w:r w:rsidR="00480719" w:rsidRPr="00D82CCB">
              <w:rPr>
                <w:sz w:val="22"/>
                <w:szCs w:val="22"/>
                <w:lang w:val="vi-VN"/>
              </w:rPr>
              <w:t>, KHTH</w:t>
            </w:r>
            <w:r w:rsidRPr="00D82CCB">
              <w:rPr>
                <w:sz w:val="22"/>
                <w:szCs w:val="22"/>
                <w:lang w:val="vi-VN"/>
              </w:rPr>
              <w:t>.</w:t>
            </w:r>
          </w:p>
        </w:tc>
        <w:tc>
          <w:tcPr>
            <w:tcW w:w="4161" w:type="dxa"/>
            <w:shd w:val="clear" w:color="auto" w:fill="auto"/>
          </w:tcPr>
          <w:p w14:paraId="714E4E6E" w14:textId="63F13943" w:rsidR="00187E92" w:rsidRDefault="00187E92" w:rsidP="00AA3A82">
            <w:pPr>
              <w:tabs>
                <w:tab w:val="left" w:pos="720"/>
              </w:tabs>
              <w:jc w:val="center"/>
              <w:rPr>
                <w:b/>
                <w:sz w:val="28"/>
                <w:szCs w:val="28"/>
              </w:rPr>
            </w:pPr>
            <w:r w:rsidRPr="00342C70">
              <w:rPr>
                <w:b/>
                <w:sz w:val="28"/>
                <w:szCs w:val="28"/>
              </w:rPr>
              <w:t>TRƯỞNG BAN</w:t>
            </w:r>
          </w:p>
          <w:p w14:paraId="6423C1AD" w14:textId="77777777" w:rsidR="00AB6C31" w:rsidRPr="00342C70" w:rsidRDefault="00AB6C31" w:rsidP="00AA3A82">
            <w:pPr>
              <w:tabs>
                <w:tab w:val="left" w:pos="720"/>
              </w:tabs>
              <w:jc w:val="center"/>
              <w:rPr>
                <w:sz w:val="28"/>
                <w:szCs w:val="28"/>
              </w:rPr>
            </w:pPr>
          </w:p>
          <w:p w14:paraId="4ACA0375" w14:textId="77777777" w:rsidR="00187E92" w:rsidRDefault="00187E92" w:rsidP="00AA3A82">
            <w:pPr>
              <w:tabs>
                <w:tab w:val="left" w:pos="720"/>
              </w:tabs>
              <w:jc w:val="center"/>
              <w:rPr>
                <w:sz w:val="28"/>
                <w:szCs w:val="28"/>
              </w:rPr>
            </w:pPr>
          </w:p>
          <w:p w14:paraId="2C590E8F" w14:textId="77777777" w:rsidR="00E03C38" w:rsidRPr="00342C70" w:rsidRDefault="00E03C38" w:rsidP="00AA3A82">
            <w:pPr>
              <w:tabs>
                <w:tab w:val="left" w:pos="720"/>
              </w:tabs>
              <w:jc w:val="center"/>
              <w:rPr>
                <w:sz w:val="28"/>
                <w:szCs w:val="28"/>
              </w:rPr>
            </w:pPr>
          </w:p>
          <w:p w14:paraId="42F371C6" w14:textId="77777777" w:rsidR="00AB6C31" w:rsidRPr="00342C70" w:rsidRDefault="00AB6C31" w:rsidP="00AA3A82">
            <w:pPr>
              <w:tabs>
                <w:tab w:val="left" w:pos="720"/>
              </w:tabs>
              <w:jc w:val="center"/>
              <w:rPr>
                <w:sz w:val="28"/>
                <w:szCs w:val="28"/>
              </w:rPr>
            </w:pPr>
          </w:p>
          <w:p w14:paraId="1060A3B5" w14:textId="77777777" w:rsidR="00AB6C31" w:rsidRDefault="00AB6C31" w:rsidP="00AA3A82">
            <w:pPr>
              <w:tabs>
                <w:tab w:val="left" w:pos="720"/>
              </w:tabs>
              <w:jc w:val="center"/>
              <w:rPr>
                <w:b/>
                <w:sz w:val="28"/>
                <w:szCs w:val="28"/>
                <w:vertAlign w:val="subscript"/>
              </w:rPr>
            </w:pPr>
          </w:p>
          <w:p w14:paraId="41AA34F8" w14:textId="77777777" w:rsidR="00970FA7" w:rsidRPr="00342C70" w:rsidRDefault="00970FA7" w:rsidP="00AA3A82">
            <w:pPr>
              <w:tabs>
                <w:tab w:val="left" w:pos="720"/>
              </w:tabs>
              <w:jc w:val="center"/>
              <w:rPr>
                <w:b/>
                <w:sz w:val="28"/>
                <w:szCs w:val="28"/>
                <w:vertAlign w:val="subscript"/>
              </w:rPr>
            </w:pPr>
          </w:p>
          <w:p w14:paraId="66750402" w14:textId="21B93F0E" w:rsidR="00187E92" w:rsidRPr="00E40146" w:rsidRDefault="00FB361F" w:rsidP="00AB6C31">
            <w:pPr>
              <w:tabs>
                <w:tab w:val="left" w:pos="720"/>
              </w:tabs>
              <w:spacing w:before="120"/>
              <w:jc w:val="center"/>
              <w:rPr>
                <w:sz w:val="28"/>
              </w:rPr>
            </w:pPr>
            <w:r>
              <w:rPr>
                <w:b/>
                <w:sz w:val="28"/>
                <w:szCs w:val="28"/>
              </w:rPr>
              <w:t>Lê Trung Phước</w:t>
            </w:r>
          </w:p>
        </w:tc>
      </w:tr>
    </w:tbl>
    <w:p w14:paraId="69EF13D4" w14:textId="77777777" w:rsidR="00071CBA" w:rsidRDefault="00071CBA" w:rsidP="00830C5B">
      <w:pPr>
        <w:spacing w:before="120" w:line="300" w:lineRule="exact"/>
        <w:jc w:val="both"/>
      </w:pPr>
    </w:p>
    <w:p w14:paraId="76711EC2" w14:textId="77777777" w:rsidR="00056E69" w:rsidRDefault="00056E69" w:rsidP="00830C5B">
      <w:pPr>
        <w:spacing w:before="120" w:line="300" w:lineRule="exact"/>
        <w:jc w:val="both"/>
      </w:pPr>
    </w:p>
    <w:sectPr w:rsidR="00056E69" w:rsidSect="00056E69">
      <w:headerReference w:type="first" r:id="rId8"/>
      <w:footnotePr>
        <w:pos w:val="beneathText"/>
      </w:footnotePr>
      <w:pgSz w:w="11907" w:h="16840" w:code="9"/>
      <w:pgMar w:top="1134" w:right="1134" w:bottom="1134" w:left="1701" w:header="720" w:footer="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C770B" w14:textId="77777777" w:rsidR="00730CBC" w:rsidRDefault="00730CBC">
      <w:r>
        <w:separator/>
      </w:r>
    </w:p>
  </w:endnote>
  <w:endnote w:type="continuationSeparator" w:id="0">
    <w:p w14:paraId="5B13A33D" w14:textId="77777777" w:rsidR="00730CBC" w:rsidRDefault="0073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B6289" w14:textId="77777777" w:rsidR="00730CBC" w:rsidRDefault="00730CBC">
      <w:r>
        <w:separator/>
      </w:r>
    </w:p>
  </w:footnote>
  <w:footnote w:type="continuationSeparator" w:id="0">
    <w:p w14:paraId="18456AA8" w14:textId="77777777" w:rsidR="00730CBC" w:rsidRDefault="0073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06CC" w14:textId="77777777" w:rsidR="00071CBA" w:rsidRDefault="00071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A7500"/>
    <w:multiLevelType w:val="hybridMultilevel"/>
    <w:tmpl w:val="2F066C64"/>
    <w:lvl w:ilvl="0" w:tplc="39CEF52C">
      <w:start w:val="4"/>
      <w:numFmt w:val="bullet"/>
      <w:lvlText w:val="-"/>
      <w:lvlJc w:val="left"/>
      <w:pPr>
        <w:ind w:left="961" w:hanging="360"/>
      </w:pPr>
      <w:rPr>
        <w:rFonts w:ascii="Times New Roman" w:eastAsia="SimSu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15:restartNumberingAfterBreak="0">
    <w:nsid w:val="422D0C6C"/>
    <w:multiLevelType w:val="hybridMultilevel"/>
    <w:tmpl w:val="16529C5E"/>
    <w:lvl w:ilvl="0" w:tplc="D2C209A4">
      <w:start w:val="4"/>
      <w:numFmt w:val="bullet"/>
      <w:lvlText w:val="-"/>
      <w:lvlJc w:val="left"/>
      <w:pPr>
        <w:ind w:left="961" w:hanging="360"/>
      </w:pPr>
      <w:rPr>
        <w:rFonts w:ascii="Times New Roman" w:eastAsia="SimSu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num w:numId="1" w16cid:durableId="1437869641">
    <w:abstractNumId w:val="0"/>
  </w:num>
  <w:num w:numId="2" w16cid:durableId="39389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NzS1MDAzNzYwNTVV0lEKTi0uzszPAykwrgUACw0QZywAAAA="/>
  </w:docVars>
  <w:rsids>
    <w:rsidRoot w:val="005E1CA9"/>
    <w:rsid w:val="00001E5B"/>
    <w:rsid w:val="00003588"/>
    <w:rsid w:val="00003E07"/>
    <w:rsid w:val="000057F1"/>
    <w:rsid w:val="00011316"/>
    <w:rsid w:val="00011669"/>
    <w:rsid w:val="00011984"/>
    <w:rsid w:val="000160B0"/>
    <w:rsid w:val="00016332"/>
    <w:rsid w:val="000201E4"/>
    <w:rsid w:val="000210DF"/>
    <w:rsid w:val="000213C4"/>
    <w:rsid w:val="000229F0"/>
    <w:rsid w:val="00026EE7"/>
    <w:rsid w:val="00030A64"/>
    <w:rsid w:val="000311A2"/>
    <w:rsid w:val="0003163B"/>
    <w:rsid w:val="00031E55"/>
    <w:rsid w:val="00035B1A"/>
    <w:rsid w:val="00040C56"/>
    <w:rsid w:val="00041A87"/>
    <w:rsid w:val="00042351"/>
    <w:rsid w:val="000423F7"/>
    <w:rsid w:val="0004285C"/>
    <w:rsid w:val="0004369A"/>
    <w:rsid w:val="00043851"/>
    <w:rsid w:val="00044477"/>
    <w:rsid w:val="000472C5"/>
    <w:rsid w:val="000515BF"/>
    <w:rsid w:val="00051C4E"/>
    <w:rsid w:val="00053A9C"/>
    <w:rsid w:val="00054E45"/>
    <w:rsid w:val="0005597D"/>
    <w:rsid w:val="00056E69"/>
    <w:rsid w:val="00064C5A"/>
    <w:rsid w:val="000653D8"/>
    <w:rsid w:val="000700AD"/>
    <w:rsid w:val="00071CBA"/>
    <w:rsid w:val="00072010"/>
    <w:rsid w:val="0007303C"/>
    <w:rsid w:val="00075780"/>
    <w:rsid w:val="00076F3C"/>
    <w:rsid w:val="0007785E"/>
    <w:rsid w:val="00081C21"/>
    <w:rsid w:val="00082687"/>
    <w:rsid w:val="00082E30"/>
    <w:rsid w:val="00084D7B"/>
    <w:rsid w:val="0008518E"/>
    <w:rsid w:val="00090E4B"/>
    <w:rsid w:val="00091C33"/>
    <w:rsid w:val="00092450"/>
    <w:rsid w:val="0009565F"/>
    <w:rsid w:val="00096A98"/>
    <w:rsid w:val="00096C25"/>
    <w:rsid w:val="00096DC1"/>
    <w:rsid w:val="00096DCB"/>
    <w:rsid w:val="000A300A"/>
    <w:rsid w:val="000A3435"/>
    <w:rsid w:val="000B0EE1"/>
    <w:rsid w:val="000B17A0"/>
    <w:rsid w:val="000B38D8"/>
    <w:rsid w:val="000B4E7A"/>
    <w:rsid w:val="000B543F"/>
    <w:rsid w:val="000B6715"/>
    <w:rsid w:val="000C1007"/>
    <w:rsid w:val="000C4DC0"/>
    <w:rsid w:val="000C576F"/>
    <w:rsid w:val="000C597B"/>
    <w:rsid w:val="000D0312"/>
    <w:rsid w:val="000D147E"/>
    <w:rsid w:val="000D309B"/>
    <w:rsid w:val="000D4152"/>
    <w:rsid w:val="000D4F11"/>
    <w:rsid w:val="000D5281"/>
    <w:rsid w:val="000D5336"/>
    <w:rsid w:val="000D650B"/>
    <w:rsid w:val="000D6E68"/>
    <w:rsid w:val="000E0FB0"/>
    <w:rsid w:val="000E42E9"/>
    <w:rsid w:val="000E4520"/>
    <w:rsid w:val="000E47C1"/>
    <w:rsid w:val="000F0C52"/>
    <w:rsid w:val="000F0C9D"/>
    <w:rsid w:val="000F214A"/>
    <w:rsid w:val="000F60AB"/>
    <w:rsid w:val="000F7D90"/>
    <w:rsid w:val="00100870"/>
    <w:rsid w:val="0010134A"/>
    <w:rsid w:val="00105F20"/>
    <w:rsid w:val="00106A2E"/>
    <w:rsid w:val="001077BE"/>
    <w:rsid w:val="001109F5"/>
    <w:rsid w:val="001113FA"/>
    <w:rsid w:val="00111CEB"/>
    <w:rsid w:val="0011234A"/>
    <w:rsid w:val="001134F9"/>
    <w:rsid w:val="00120C81"/>
    <w:rsid w:val="0012142F"/>
    <w:rsid w:val="00122CE0"/>
    <w:rsid w:val="00124AE6"/>
    <w:rsid w:val="001252ED"/>
    <w:rsid w:val="00125D0E"/>
    <w:rsid w:val="0012669E"/>
    <w:rsid w:val="001275E1"/>
    <w:rsid w:val="00130E1F"/>
    <w:rsid w:val="00131280"/>
    <w:rsid w:val="00132EB7"/>
    <w:rsid w:val="00133991"/>
    <w:rsid w:val="001351CB"/>
    <w:rsid w:val="00135638"/>
    <w:rsid w:val="00137016"/>
    <w:rsid w:val="00137BAA"/>
    <w:rsid w:val="00140446"/>
    <w:rsid w:val="001414B1"/>
    <w:rsid w:val="0014251A"/>
    <w:rsid w:val="00142BDD"/>
    <w:rsid w:val="0014300B"/>
    <w:rsid w:val="0014357E"/>
    <w:rsid w:val="0014439C"/>
    <w:rsid w:val="00145C34"/>
    <w:rsid w:val="001510BF"/>
    <w:rsid w:val="00151333"/>
    <w:rsid w:val="001522F1"/>
    <w:rsid w:val="0015284D"/>
    <w:rsid w:val="00156774"/>
    <w:rsid w:val="00156A2E"/>
    <w:rsid w:val="00156DA2"/>
    <w:rsid w:val="001573F8"/>
    <w:rsid w:val="001604CA"/>
    <w:rsid w:val="00160A46"/>
    <w:rsid w:val="00160F5E"/>
    <w:rsid w:val="001610B9"/>
    <w:rsid w:val="001632CE"/>
    <w:rsid w:val="0016429C"/>
    <w:rsid w:val="00164BBE"/>
    <w:rsid w:val="001666A7"/>
    <w:rsid w:val="00171D55"/>
    <w:rsid w:val="00172F3B"/>
    <w:rsid w:val="00174814"/>
    <w:rsid w:val="00174ED9"/>
    <w:rsid w:val="00175249"/>
    <w:rsid w:val="00175EF1"/>
    <w:rsid w:val="0017691B"/>
    <w:rsid w:val="00180D25"/>
    <w:rsid w:val="00180D4C"/>
    <w:rsid w:val="001826EA"/>
    <w:rsid w:val="0018611D"/>
    <w:rsid w:val="00186AC6"/>
    <w:rsid w:val="00187E92"/>
    <w:rsid w:val="001903B0"/>
    <w:rsid w:val="00190F3F"/>
    <w:rsid w:val="00191505"/>
    <w:rsid w:val="001963EB"/>
    <w:rsid w:val="001A1144"/>
    <w:rsid w:val="001A1BF0"/>
    <w:rsid w:val="001A22E2"/>
    <w:rsid w:val="001A2D9B"/>
    <w:rsid w:val="001A5651"/>
    <w:rsid w:val="001A790E"/>
    <w:rsid w:val="001B5452"/>
    <w:rsid w:val="001B5B01"/>
    <w:rsid w:val="001B5C27"/>
    <w:rsid w:val="001B75C7"/>
    <w:rsid w:val="001C02A8"/>
    <w:rsid w:val="001C09D3"/>
    <w:rsid w:val="001C2411"/>
    <w:rsid w:val="001C49BE"/>
    <w:rsid w:val="001C49DB"/>
    <w:rsid w:val="001C7AA4"/>
    <w:rsid w:val="001C7B25"/>
    <w:rsid w:val="001D089B"/>
    <w:rsid w:val="001D0AA4"/>
    <w:rsid w:val="001D215E"/>
    <w:rsid w:val="001D5AFE"/>
    <w:rsid w:val="001D7437"/>
    <w:rsid w:val="001E185D"/>
    <w:rsid w:val="001E1C2F"/>
    <w:rsid w:val="001E5C98"/>
    <w:rsid w:val="001F59FF"/>
    <w:rsid w:val="001F7524"/>
    <w:rsid w:val="001F7D01"/>
    <w:rsid w:val="00204366"/>
    <w:rsid w:val="00204D6A"/>
    <w:rsid w:val="00204F22"/>
    <w:rsid w:val="00205BB7"/>
    <w:rsid w:val="00206AFC"/>
    <w:rsid w:val="00214B1D"/>
    <w:rsid w:val="002157C0"/>
    <w:rsid w:val="00221A62"/>
    <w:rsid w:val="00225CF1"/>
    <w:rsid w:val="0023018F"/>
    <w:rsid w:val="00232227"/>
    <w:rsid w:val="002326A6"/>
    <w:rsid w:val="00233978"/>
    <w:rsid w:val="00233A81"/>
    <w:rsid w:val="00234CEB"/>
    <w:rsid w:val="00236E74"/>
    <w:rsid w:val="002437FF"/>
    <w:rsid w:val="00260DA2"/>
    <w:rsid w:val="00262AFC"/>
    <w:rsid w:val="00262E00"/>
    <w:rsid w:val="00264F75"/>
    <w:rsid w:val="00272216"/>
    <w:rsid w:val="00272DBE"/>
    <w:rsid w:val="00273785"/>
    <w:rsid w:val="00273BC4"/>
    <w:rsid w:val="00276641"/>
    <w:rsid w:val="0027740B"/>
    <w:rsid w:val="00283AB8"/>
    <w:rsid w:val="00284430"/>
    <w:rsid w:val="0028582A"/>
    <w:rsid w:val="00285D31"/>
    <w:rsid w:val="0028726B"/>
    <w:rsid w:val="00290BE8"/>
    <w:rsid w:val="00295319"/>
    <w:rsid w:val="002A288A"/>
    <w:rsid w:val="002A2897"/>
    <w:rsid w:val="002A3450"/>
    <w:rsid w:val="002A3C19"/>
    <w:rsid w:val="002A685D"/>
    <w:rsid w:val="002A7FE3"/>
    <w:rsid w:val="002B00B6"/>
    <w:rsid w:val="002B0492"/>
    <w:rsid w:val="002B2B31"/>
    <w:rsid w:val="002B4814"/>
    <w:rsid w:val="002B4B59"/>
    <w:rsid w:val="002B6430"/>
    <w:rsid w:val="002C10A4"/>
    <w:rsid w:val="002C160D"/>
    <w:rsid w:val="002C55F4"/>
    <w:rsid w:val="002D2566"/>
    <w:rsid w:val="002D2B4D"/>
    <w:rsid w:val="002D5DDF"/>
    <w:rsid w:val="002D7815"/>
    <w:rsid w:val="002E0CBF"/>
    <w:rsid w:val="002E122C"/>
    <w:rsid w:val="002E1926"/>
    <w:rsid w:val="002E261C"/>
    <w:rsid w:val="002E352B"/>
    <w:rsid w:val="002E3A79"/>
    <w:rsid w:val="002E3B5C"/>
    <w:rsid w:val="002F1CC6"/>
    <w:rsid w:val="002F386C"/>
    <w:rsid w:val="002F3C6F"/>
    <w:rsid w:val="002F6BEE"/>
    <w:rsid w:val="003002B9"/>
    <w:rsid w:val="00300C0E"/>
    <w:rsid w:val="003023D8"/>
    <w:rsid w:val="00302516"/>
    <w:rsid w:val="00304381"/>
    <w:rsid w:val="003147E8"/>
    <w:rsid w:val="00315C7A"/>
    <w:rsid w:val="00316655"/>
    <w:rsid w:val="003168CB"/>
    <w:rsid w:val="00316E92"/>
    <w:rsid w:val="003174A1"/>
    <w:rsid w:val="00320BCE"/>
    <w:rsid w:val="00321773"/>
    <w:rsid w:val="00322066"/>
    <w:rsid w:val="003236A4"/>
    <w:rsid w:val="00324B5A"/>
    <w:rsid w:val="00325620"/>
    <w:rsid w:val="003314AE"/>
    <w:rsid w:val="00331613"/>
    <w:rsid w:val="00332770"/>
    <w:rsid w:val="003362E9"/>
    <w:rsid w:val="0033635B"/>
    <w:rsid w:val="003372E7"/>
    <w:rsid w:val="003418B5"/>
    <w:rsid w:val="00342C70"/>
    <w:rsid w:val="00342D4A"/>
    <w:rsid w:val="003438AE"/>
    <w:rsid w:val="00343DA0"/>
    <w:rsid w:val="00343F61"/>
    <w:rsid w:val="0035215B"/>
    <w:rsid w:val="003536DF"/>
    <w:rsid w:val="00355022"/>
    <w:rsid w:val="00356467"/>
    <w:rsid w:val="00363CBC"/>
    <w:rsid w:val="003649D2"/>
    <w:rsid w:val="00366E55"/>
    <w:rsid w:val="00367721"/>
    <w:rsid w:val="00367C7A"/>
    <w:rsid w:val="00371E16"/>
    <w:rsid w:val="0037475A"/>
    <w:rsid w:val="0038042A"/>
    <w:rsid w:val="00380AD4"/>
    <w:rsid w:val="00381424"/>
    <w:rsid w:val="0038151B"/>
    <w:rsid w:val="00383DA7"/>
    <w:rsid w:val="00384316"/>
    <w:rsid w:val="00384474"/>
    <w:rsid w:val="00384DAC"/>
    <w:rsid w:val="00386F9A"/>
    <w:rsid w:val="00393F85"/>
    <w:rsid w:val="003961A2"/>
    <w:rsid w:val="00396CDD"/>
    <w:rsid w:val="00396F42"/>
    <w:rsid w:val="003A180B"/>
    <w:rsid w:val="003A22E3"/>
    <w:rsid w:val="003A6C3C"/>
    <w:rsid w:val="003B1465"/>
    <w:rsid w:val="003B4C13"/>
    <w:rsid w:val="003B4C1C"/>
    <w:rsid w:val="003B598C"/>
    <w:rsid w:val="003B6318"/>
    <w:rsid w:val="003B6646"/>
    <w:rsid w:val="003C1262"/>
    <w:rsid w:val="003C3319"/>
    <w:rsid w:val="003C3D53"/>
    <w:rsid w:val="003C5011"/>
    <w:rsid w:val="003C5081"/>
    <w:rsid w:val="003C553F"/>
    <w:rsid w:val="003C67E2"/>
    <w:rsid w:val="003C6C55"/>
    <w:rsid w:val="003C6E48"/>
    <w:rsid w:val="003D2E4E"/>
    <w:rsid w:val="003D7758"/>
    <w:rsid w:val="003E014D"/>
    <w:rsid w:val="003E13A1"/>
    <w:rsid w:val="003E2F9D"/>
    <w:rsid w:val="003E79BC"/>
    <w:rsid w:val="003E7D52"/>
    <w:rsid w:val="003F061A"/>
    <w:rsid w:val="003F0C29"/>
    <w:rsid w:val="003F4228"/>
    <w:rsid w:val="00401976"/>
    <w:rsid w:val="00403BFC"/>
    <w:rsid w:val="00410B61"/>
    <w:rsid w:val="00411825"/>
    <w:rsid w:val="0041662E"/>
    <w:rsid w:val="00416922"/>
    <w:rsid w:val="0041702B"/>
    <w:rsid w:val="00417714"/>
    <w:rsid w:val="00420F78"/>
    <w:rsid w:val="0042486E"/>
    <w:rsid w:val="00425F6F"/>
    <w:rsid w:val="00431D15"/>
    <w:rsid w:val="0043207C"/>
    <w:rsid w:val="00432FF5"/>
    <w:rsid w:val="00433053"/>
    <w:rsid w:val="00433570"/>
    <w:rsid w:val="00433B1A"/>
    <w:rsid w:val="00434861"/>
    <w:rsid w:val="004366D5"/>
    <w:rsid w:val="00440567"/>
    <w:rsid w:val="00441B69"/>
    <w:rsid w:val="004422DE"/>
    <w:rsid w:val="00442561"/>
    <w:rsid w:val="004454A7"/>
    <w:rsid w:val="00450443"/>
    <w:rsid w:val="00452248"/>
    <w:rsid w:val="004531F8"/>
    <w:rsid w:val="00453B3C"/>
    <w:rsid w:val="00456502"/>
    <w:rsid w:val="00456AC0"/>
    <w:rsid w:val="00460D34"/>
    <w:rsid w:val="004618A0"/>
    <w:rsid w:val="00462BEF"/>
    <w:rsid w:val="00464D47"/>
    <w:rsid w:val="0047099B"/>
    <w:rsid w:val="00470AE0"/>
    <w:rsid w:val="00470DB6"/>
    <w:rsid w:val="00474466"/>
    <w:rsid w:val="00474D7D"/>
    <w:rsid w:val="004763D9"/>
    <w:rsid w:val="00477CA5"/>
    <w:rsid w:val="00477D65"/>
    <w:rsid w:val="00480719"/>
    <w:rsid w:val="00485376"/>
    <w:rsid w:val="0048553F"/>
    <w:rsid w:val="00485B28"/>
    <w:rsid w:val="00486C75"/>
    <w:rsid w:val="004874A1"/>
    <w:rsid w:val="0048783D"/>
    <w:rsid w:val="004902E2"/>
    <w:rsid w:val="00495FA8"/>
    <w:rsid w:val="00496F2A"/>
    <w:rsid w:val="004A0780"/>
    <w:rsid w:val="004A093E"/>
    <w:rsid w:val="004A0EF5"/>
    <w:rsid w:val="004A1E73"/>
    <w:rsid w:val="004A269E"/>
    <w:rsid w:val="004A30BE"/>
    <w:rsid w:val="004A37A6"/>
    <w:rsid w:val="004A4BF1"/>
    <w:rsid w:val="004A6B81"/>
    <w:rsid w:val="004B2AAA"/>
    <w:rsid w:val="004B42C2"/>
    <w:rsid w:val="004B4A99"/>
    <w:rsid w:val="004B6B6D"/>
    <w:rsid w:val="004B6C61"/>
    <w:rsid w:val="004B7BF5"/>
    <w:rsid w:val="004C2F68"/>
    <w:rsid w:val="004C33A5"/>
    <w:rsid w:val="004C429C"/>
    <w:rsid w:val="004C54DE"/>
    <w:rsid w:val="004D0F22"/>
    <w:rsid w:val="004D1551"/>
    <w:rsid w:val="004D1818"/>
    <w:rsid w:val="004D4750"/>
    <w:rsid w:val="004D5108"/>
    <w:rsid w:val="004D5884"/>
    <w:rsid w:val="004D59B4"/>
    <w:rsid w:val="004D7CF4"/>
    <w:rsid w:val="004E0857"/>
    <w:rsid w:val="004E2046"/>
    <w:rsid w:val="004E3C17"/>
    <w:rsid w:val="004E52BF"/>
    <w:rsid w:val="004E71C0"/>
    <w:rsid w:val="004E746A"/>
    <w:rsid w:val="004F00B1"/>
    <w:rsid w:val="004F32F3"/>
    <w:rsid w:val="004F4F3E"/>
    <w:rsid w:val="004F6970"/>
    <w:rsid w:val="004F7D2D"/>
    <w:rsid w:val="00500AF3"/>
    <w:rsid w:val="005020ED"/>
    <w:rsid w:val="0050302F"/>
    <w:rsid w:val="00504C87"/>
    <w:rsid w:val="005069ED"/>
    <w:rsid w:val="00507260"/>
    <w:rsid w:val="00510711"/>
    <w:rsid w:val="00510928"/>
    <w:rsid w:val="005113F0"/>
    <w:rsid w:val="0051172F"/>
    <w:rsid w:val="00511EC1"/>
    <w:rsid w:val="00513D87"/>
    <w:rsid w:val="005147CC"/>
    <w:rsid w:val="00514FF1"/>
    <w:rsid w:val="0052106D"/>
    <w:rsid w:val="0052290A"/>
    <w:rsid w:val="00525490"/>
    <w:rsid w:val="00525953"/>
    <w:rsid w:val="00525B0D"/>
    <w:rsid w:val="0053103D"/>
    <w:rsid w:val="0053256E"/>
    <w:rsid w:val="00533859"/>
    <w:rsid w:val="005360B4"/>
    <w:rsid w:val="00537CB6"/>
    <w:rsid w:val="0054105F"/>
    <w:rsid w:val="00541102"/>
    <w:rsid w:val="00541D40"/>
    <w:rsid w:val="0054401E"/>
    <w:rsid w:val="00544DC3"/>
    <w:rsid w:val="00546554"/>
    <w:rsid w:val="005470CF"/>
    <w:rsid w:val="00550858"/>
    <w:rsid w:val="00551AD4"/>
    <w:rsid w:val="00553360"/>
    <w:rsid w:val="00553425"/>
    <w:rsid w:val="0055391F"/>
    <w:rsid w:val="00554A48"/>
    <w:rsid w:val="005565DC"/>
    <w:rsid w:val="005567C4"/>
    <w:rsid w:val="00557B58"/>
    <w:rsid w:val="0056195D"/>
    <w:rsid w:val="00564DFD"/>
    <w:rsid w:val="00564F56"/>
    <w:rsid w:val="0056652E"/>
    <w:rsid w:val="0058059E"/>
    <w:rsid w:val="00581AFC"/>
    <w:rsid w:val="0058675A"/>
    <w:rsid w:val="00587F4D"/>
    <w:rsid w:val="005913DC"/>
    <w:rsid w:val="00592772"/>
    <w:rsid w:val="0059349F"/>
    <w:rsid w:val="005A10D1"/>
    <w:rsid w:val="005A29B9"/>
    <w:rsid w:val="005A2DD0"/>
    <w:rsid w:val="005A7E98"/>
    <w:rsid w:val="005B1F3C"/>
    <w:rsid w:val="005B246E"/>
    <w:rsid w:val="005B7EE6"/>
    <w:rsid w:val="005C0DDF"/>
    <w:rsid w:val="005C12A2"/>
    <w:rsid w:val="005C4945"/>
    <w:rsid w:val="005C4CBB"/>
    <w:rsid w:val="005C6925"/>
    <w:rsid w:val="005C765C"/>
    <w:rsid w:val="005D375E"/>
    <w:rsid w:val="005D7CE0"/>
    <w:rsid w:val="005E1CA9"/>
    <w:rsid w:val="005E36D4"/>
    <w:rsid w:val="005E3932"/>
    <w:rsid w:val="005E3AAD"/>
    <w:rsid w:val="005E5F48"/>
    <w:rsid w:val="005E75EC"/>
    <w:rsid w:val="005F0688"/>
    <w:rsid w:val="005F0B49"/>
    <w:rsid w:val="005F0D74"/>
    <w:rsid w:val="005F0E70"/>
    <w:rsid w:val="005F21E3"/>
    <w:rsid w:val="005F296F"/>
    <w:rsid w:val="005F3AAA"/>
    <w:rsid w:val="005F6659"/>
    <w:rsid w:val="005F6E79"/>
    <w:rsid w:val="005F6F47"/>
    <w:rsid w:val="005F7379"/>
    <w:rsid w:val="00601C3E"/>
    <w:rsid w:val="00604C5E"/>
    <w:rsid w:val="006055A8"/>
    <w:rsid w:val="006101B1"/>
    <w:rsid w:val="00611461"/>
    <w:rsid w:val="00611550"/>
    <w:rsid w:val="00611F73"/>
    <w:rsid w:val="00613A26"/>
    <w:rsid w:val="006145DF"/>
    <w:rsid w:val="00614619"/>
    <w:rsid w:val="0061694F"/>
    <w:rsid w:val="0061739B"/>
    <w:rsid w:val="006209CC"/>
    <w:rsid w:val="00620EC3"/>
    <w:rsid w:val="00621FBF"/>
    <w:rsid w:val="00623B29"/>
    <w:rsid w:val="00624621"/>
    <w:rsid w:val="00626A85"/>
    <w:rsid w:val="00626D05"/>
    <w:rsid w:val="00627394"/>
    <w:rsid w:val="00630116"/>
    <w:rsid w:val="00630234"/>
    <w:rsid w:val="006302D0"/>
    <w:rsid w:val="00630CF3"/>
    <w:rsid w:val="006313E4"/>
    <w:rsid w:val="006322A7"/>
    <w:rsid w:val="00632460"/>
    <w:rsid w:val="00635EF6"/>
    <w:rsid w:val="00636E77"/>
    <w:rsid w:val="00637E54"/>
    <w:rsid w:val="00643C29"/>
    <w:rsid w:val="00644005"/>
    <w:rsid w:val="00644EC6"/>
    <w:rsid w:val="00645D8F"/>
    <w:rsid w:val="00645E98"/>
    <w:rsid w:val="00650A93"/>
    <w:rsid w:val="006521F0"/>
    <w:rsid w:val="00652CC9"/>
    <w:rsid w:val="00655F31"/>
    <w:rsid w:val="006563F9"/>
    <w:rsid w:val="0066053E"/>
    <w:rsid w:val="00661472"/>
    <w:rsid w:val="00661FB4"/>
    <w:rsid w:val="00662060"/>
    <w:rsid w:val="00662569"/>
    <w:rsid w:val="00664253"/>
    <w:rsid w:val="00666653"/>
    <w:rsid w:val="006673A6"/>
    <w:rsid w:val="00673991"/>
    <w:rsid w:val="0067630B"/>
    <w:rsid w:val="00676EB1"/>
    <w:rsid w:val="006805D3"/>
    <w:rsid w:val="00681C41"/>
    <w:rsid w:val="006821EE"/>
    <w:rsid w:val="00682E12"/>
    <w:rsid w:val="006865E5"/>
    <w:rsid w:val="0069040F"/>
    <w:rsid w:val="00692D92"/>
    <w:rsid w:val="00695240"/>
    <w:rsid w:val="00695C63"/>
    <w:rsid w:val="00696DE3"/>
    <w:rsid w:val="006A10D5"/>
    <w:rsid w:val="006A13C2"/>
    <w:rsid w:val="006A15C4"/>
    <w:rsid w:val="006A4538"/>
    <w:rsid w:val="006A496C"/>
    <w:rsid w:val="006A4DA1"/>
    <w:rsid w:val="006A5FA2"/>
    <w:rsid w:val="006A5FCC"/>
    <w:rsid w:val="006A67CF"/>
    <w:rsid w:val="006B1501"/>
    <w:rsid w:val="006B4022"/>
    <w:rsid w:val="006B6158"/>
    <w:rsid w:val="006B63E7"/>
    <w:rsid w:val="006B6D7C"/>
    <w:rsid w:val="006B796C"/>
    <w:rsid w:val="006C0C6A"/>
    <w:rsid w:val="006C0E26"/>
    <w:rsid w:val="006C4DEE"/>
    <w:rsid w:val="006C5B83"/>
    <w:rsid w:val="006C6608"/>
    <w:rsid w:val="006C6C80"/>
    <w:rsid w:val="006C7343"/>
    <w:rsid w:val="006D0CCA"/>
    <w:rsid w:val="006D1169"/>
    <w:rsid w:val="006D2970"/>
    <w:rsid w:val="006D2CFC"/>
    <w:rsid w:val="006D323C"/>
    <w:rsid w:val="006D3BE7"/>
    <w:rsid w:val="006D3D45"/>
    <w:rsid w:val="006D53D4"/>
    <w:rsid w:val="006D77A6"/>
    <w:rsid w:val="006E040D"/>
    <w:rsid w:val="006E1312"/>
    <w:rsid w:val="006E1F9B"/>
    <w:rsid w:val="006E617F"/>
    <w:rsid w:val="006E6396"/>
    <w:rsid w:val="006E63C3"/>
    <w:rsid w:val="006F3AEA"/>
    <w:rsid w:val="006F3F97"/>
    <w:rsid w:val="006F648C"/>
    <w:rsid w:val="006F7203"/>
    <w:rsid w:val="006F7A73"/>
    <w:rsid w:val="00703E29"/>
    <w:rsid w:val="00704792"/>
    <w:rsid w:val="007049C9"/>
    <w:rsid w:val="0070665A"/>
    <w:rsid w:val="00706E13"/>
    <w:rsid w:val="007074F7"/>
    <w:rsid w:val="00707A16"/>
    <w:rsid w:val="00714C13"/>
    <w:rsid w:val="0071538D"/>
    <w:rsid w:val="0071669C"/>
    <w:rsid w:val="00716D33"/>
    <w:rsid w:val="00716D5C"/>
    <w:rsid w:val="0071757A"/>
    <w:rsid w:val="00721943"/>
    <w:rsid w:val="0072195F"/>
    <w:rsid w:val="00730CBC"/>
    <w:rsid w:val="00733BC6"/>
    <w:rsid w:val="00734516"/>
    <w:rsid w:val="007359C2"/>
    <w:rsid w:val="00736A8D"/>
    <w:rsid w:val="00740009"/>
    <w:rsid w:val="00740567"/>
    <w:rsid w:val="0074184A"/>
    <w:rsid w:val="0074204D"/>
    <w:rsid w:val="007420E0"/>
    <w:rsid w:val="00747CF3"/>
    <w:rsid w:val="0075082C"/>
    <w:rsid w:val="00756D77"/>
    <w:rsid w:val="00762CC1"/>
    <w:rsid w:val="00763E8F"/>
    <w:rsid w:val="0076691F"/>
    <w:rsid w:val="00771164"/>
    <w:rsid w:val="0077192F"/>
    <w:rsid w:val="007745D0"/>
    <w:rsid w:val="00777323"/>
    <w:rsid w:val="00777C92"/>
    <w:rsid w:val="007800E3"/>
    <w:rsid w:val="00780ABF"/>
    <w:rsid w:val="00781CE1"/>
    <w:rsid w:val="00783A1B"/>
    <w:rsid w:val="007843AF"/>
    <w:rsid w:val="00784BC9"/>
    <w:rsid w:val="00786503"/>
    <w:rsid w:val="00786505"/>
    <w:rsid w:val="00787E78"/>
    <w:rsid w:val="00791876"/>
    <w:rsid w:val="00792122"/>
    <w:rsid w:val="00792DE7"/>
    <w:rsid w:val="0079310A"/>
    <w:rsid w:val="0079440E"/>
    <w:rsid w:val="00796B76"/>
    <w:rsid w:val="007A02B8"/>
    <w:rsid w:val="007A319E"/>
    <w:rsid w:val="007A3A71"/>
    <w:rsid w:val="007A6FA3"/>
    <w:rsid w:val="007B1163"/>
    <w:rsid w:val="007B5B62"/>
    <w:rsid w:val="007B5CAC"/>
    <w:rsid w:val="007B606D"/>
    <w:rsid w:val="007B60CD"/>
    <w:rsid w:val="007C0B0F"/>
    <w:rsid w:val="007C1B94"/>
    <w:rsid w:val="007C2F1F"/>
    <w:rsid w:val="007C5DF5"/>
    <w:rsid w:val="007D32EE"/>
    <w:rsid w:val="007D3608"/>
    <w:rsid w:val="007D3629"/>
    <w:rsid w:val="007D3FDD"/>
    <w:rsid w:val="007D41AA"/>
    <w:rsid w:val="007D59BE"/>
    <w:rsid w:val="007D6E2B"/>
    <w:rsid w:val="007D73B6"/>
    <w:rsid w:val="007E075B"/>
    <w:rsid w:val="007E0F66"/>
    <w:rsid w:val="007E153A"/>
    <w:rsid w:val="007E324F"/>
    <w:rsid w:val="007E3D78"/>
    <w:rsid w:val="007E51D9"/>
    <w:rsid w:val="007E54CE"/>
    <w:rsid w:val="007E5E87"/>
    <w:rsid w:val="007F0629"/>
    <w:rsid w:val="007F0671"/>
    <w:rsid w:val="007F40D8"/>
    <w:rsid w:val="007F4690"/>
    <w:rsid w:val="007F6D49"/>
    <w:rsid w:val="007F7187"/>
    <w:rsid w:val="0080120B"/>
    <w:rsid w:val="008050E6"/>
    <w:rsid w:val="00806707"/>
    <w:rsid w:val="008105C3"/>
    <w:rsid w:val="00815345"/>
    <w:rsid w:val="00815B46"/>
    <w:rsid w:val="008203EF"/>
    <w:rsid w:val="00821467"/>
    <w:rsid w:val="00821F9C"/>
    <w:rsid w:val="00826B3C"/>
    <w:rsid w:val="00827BFA"/>
    <w:rsid w:val="00827E76"/>
    <w:rsid w:val="008305A8"/>
    <w:rsid w:val="00830BCB"/>
    <w:rsid w:val="00830C5B"/>
    <w:rsid w:val="008322A8"/>
    <w:rsid w:val="00832DFD"/>
    <w:rsid w:val="00833FB0"/>
    <w:rsid w:val="00837BB1"/>
    <w:rsid w:val="00837C21"/>
    <w:rsid w:val="008421D8"/>
    <w:rsid w:val="00842BE0"/>
    <w:rsid w:val="0084313F"/>
    <w:rsid w:val="00844021"/>
    <w:rsid w:val="008445B3"/>
    <w:rsid w:val="008478F1"/>
    <w:rsid w:val="008502B0"/>
    <w:rsid w:val="00851269"/>
    <w:rsid w:val="00852429"/>
    <w:rsid w:val="00852E54"/>
    <w:rsid w:val="008541C6"/>
    <w:rsid w:val="00857448"/>
    <w:rsid w:val="00857810"/>
    <w:rsid w:val="00862C4C"/>
    <w:rsid w:val="008632A2"/>
    <w:rsid w:val="0086503B"/>
    <w:rsid w:val="00867A21"/>
    <w:rsid w:val="00870166"/>
    <w:rsid w:val="00875415"/>
    <w:rsid w:val="0087659D"/>
    <w:rsid w:val="00880F16"/>
    <w:rsid w:val="00881650"/>
    <w:rsid w:val="0088336F"/>
    <w:rsid w:val="00883656"/>
    <w:rsid w:val="0088481A"/>
    <w:rsid w:val="00885804"/>
    <w:rsid w:val="00885F6E"/>
    <w:rsid w:val="00890D72"/>
    <w:rsid w:val="00890E5A"/>
    <w:rsid w:val="00891250"/>
    <w:rsid w:val="0089246B"/>
    <w:rsid w:val="00893793"/>
    <w:rsid w:val="008946B5"/>
    <w:rsid w:val="00896B0A"/>
    <w:rsid w:val="008A050B"/>
    <w:rsid w:val="008A14C2"/>
    <w:rsid w:val="008A2046"/>
    <w:rsid w:val="008A38B0"/>
    <w:rsid w:val="008A5920"/>
    <w:rsid w:val="008A6E18"/>
    <w:rsid w:val="008A75D0"/>
    <w:rsid w:val="008B0278"/>
    <w:rsid w:val="008B2276"/>
    <w:rsid w:val="008B26AA"/>
    <w:rsid w:val="008B392A"/>
    <w:rsid w:val="008B3AE3"/>
    <w:rsid w:val="008B6E5F"/>
    <w:rsid w:val="008C1C72"/>
    <w:rsid w:val="008C1F1A"/>
    <w:rsid w:val="008C2144"/>
    <w:rsid w:val="008C2D1A"/>
    <w:rsid w:val="008C594C"/>
    <w:rsid w:val="008C6EB0"/>
    <w:rsid w:val="008C7537"/>
    <w:rsid w:val="008C765C"/>
    <w:rsid w:val="008C7669"/>
    <w:rsid w:val="008D0802"/>
    <w:rsid w:val="008D520A"/>
    <w:rsid w:val="008D6095"/>
    <w:rsid w:val="008D7585"/>
    <w:rsid w:val="008E0A39"/>
    <w:rsid w:val="008E0F3F"/>
    <w:rsid w:val="008E591F"/>
    <w:rsid w:val="008F264D"/>
    <w:rsid w:val="008F3E8D"/>
    <w:rsid w:val="008F496D"/>
    <w:rsid w:val="0090057C"/>
    <w:rsid w:val="009049F6"/>
    <w:rsid w:val="00904B3C"/>
    <w:rsid w:val="00906428"/>
    <w:rsid w:val="0090673E"/>
    <w:rsid w:val="009076DC"/>
    <w:rsid w:val="00907A5E"/>
    <w:rsid w:val="009108C8"/>
    <w:rsid w:val="009137E7"/>
    <w:rsid w:val="00915088"/>
    <w:rsid w:val="009151FE"/>
    <w:rsid w:val="00915411"/>
    <w:rsid w:val="009172ED"/>
    <w:rsid w:val="009173AD"/>
    <w:rsid w:val="00920193"/>
    <w:rsid w:val="009202CB"/>
    <w:rsid w:val="00922DCA"/>
    <w:rsid w:val="00926A9F"/>
    <w:rsid w:val="009272D8"/>
    <w:rsid w:val="00930E08"/>
    <w:rsid w:val="0093175D"/>
    <w:rsid w:val="009327D2"/>
    <w:rsid w:val="0093490E"/>
    <w:rsid w:val="00935573"/>
    <w:rsid w:val="00936812"/>
    <w:rsid w:val="00937C9C"/>
    <w:rsid w:val="00940C88"/>
    <w:rsid w:val="00942271"/>
    <w:rsid w:val="009427E8"/>
    <w:rsid w:val="009435EC"/>
    <w:rsid w:val="0094566B"/>
    <w:rsid w:val="009526E1"/>
    <w:rsid w:val="009552DC"/>
    <w:rsid w:val="00960D98"/>
    <w:rsid w:val="00962E7C"/>
    <w:rsid w:val="00962ED8"/>
    <w:rsid w:val="0096598F"/>
    <w:rsid w:val="00970FA7"/>
    <w:rsid w:val="00971341"/>
    <w:rsid w:val="00972A62"/>
    <w:rsid w:val="00973938"/>
    <w:rsid w:val="009758E5"/>
    <w:rsid w:val="0098020D"/>
    <w:rsid w:val="00980420"/>
    <w:rsid w:val="00981033"/>
    <w:rsid w:val="0098398C"/>
    <w:rsid w:val="00984B98"/>
    <w:rsid w:val="009858E4"/>
    <w:rsid w:val="009921B6"/>
    <w:rsid w:val="00994C42"/>
    <w:rsid w:val="00994D94"/>
    <w:rsid w:val="00995785"/>
    <w:rsid w:val="00995A61"/>
    <w:rsid w:val="00997F00"/>
    <w:rsid w:val="00997F2B"/>
    <w:rsid w:val="009A0136"/>
    <w:rsid w:val="009A2F19"/>
    <w:rsid w:val="009A4474"/>
    <w:rsid w:val="009A5D7B"/>
    <w:rsid w:val="009A652D"/>
    <w:rsid w:val="009A6FE3"/>
    <w:rsid w:val="009A7B03"/>
    <w:rsid w:val="009B0AF5"/>
    <w:rsid w:val="009B1DFA"/>
    <w:rsid w:val="009B21A0"/>
    <w:rsid w:val="009B43FC"/>
    <w:rsid w:val="009B5B0B"/>
    <w:rsid w:val="009B5F89"/>
    <w:rsid w:val="009B6EE5"/>
    <w:rsid w:val="009C0108"/>
    <w:rsid w:val="009C1921"/>
    <w:rsid w:val="009C3A0C"/>
    <w:rsid w:val="009C4070"/>
    <w:rsid w:val="009C5304"/>
    <w:rsid w:val="009C5E11"/>
    <w:rsid w:val="009C5E59"/>
    <w:rsid w:val="009D42AA"/>
    <w:rsid w:val="009D688D"/>
    <w:rsid w:val="009D73D9"/>
    <w:rsid w:val="009E0C4C"/>
    <w:rsid w:val="009E7C58"/>
    <w:rsid w:val="009F011B"/>
    <w:rsid w:val="009F0A48"/>
    <w:rsid w:val="009F2910"/>
    <w:rsid w:val="009F38A1"/>
    <w:rsid w:val="009F6288"/>
    <w:rsid w:val="009F78AB"/>
    <w:rsid w:val="009F7C7C"/>
    <w:rsid w:val="00A04D25"/>
    <w:rsid w:val="00A06858"/>
    <w:rsid w:val="00A101F1"/>
    <w:rsid w:val="00A10A86"/>
    <w:rsid w:val="00A124CC"/>
    <w:rsid w:val="00A13594"/>
    <w:rsid w:val="00A14F1E"/>
    <w:rsid w:val="00A15BBE"/>
    <w:rsid w:val="00A165B5"/>
    <w:rsid w:val="00A16BDC"/>
    <w:rsid w:val="00A173ED"/>
    <w:rsid w:val="00A177AC"/>
    <w:rsid w:val="00A20F57"/>
    <w:rsid w:val="00A2105A"/>
    <w:rsid w:val="00A240BC"/>
    <w:rsid w:val="00A24849"/>
    <w:rsid w:val="00A256E7"/>
    <w:rsid w:val="00A33943"/>
    <w:rsid w:val="00A3468B"/>
    <w:rsid w:val="00A40BB5"/>
    <w:rsid w:val="00A40DE1"/>
    <w:rsid w:val="00A410AF"/>
    <w:rsid w:val="00A411BA"/>
    <w:rsid w:val="00A41B1A"/>
    <w:rsid w:val="00A41C0C"/>
    <w:rsid w:val="00A42B4E"/>
    <w:rsid w:val="00A46E85"/>
    <w:rsid w:val="00A52704"/>
    <w:rsid w:val="00A52C4F"/>
    <w:rsid w:val="00A54D1D"/>
    <w:rsid w:val="00A54F2F"/>
    <w:rsid w:val="00A55E98"/>
    <w:rsid w:val="00A57201"/>
    <w:rsid w:val="00A64480"/>
    <w:rsid w:val="00A67F43"/>
    <w:rsid w:val="00A709A4"/>
    <w:rsid w:val="00A70A92"/>
    <w:rsid w:val="00A717C7"/>
    <w:rsid w:val="00A727C2"/>
    <w:rsid w:val="00A73AA3"/>
    <w:rsid w:val="00A73FC0"/>
    <w:rsid w:val="00A800AD"/>
    <w:rsid w:val="00A82744"/>
    <w:rsid w:val="00A85361"/>
    <w:rsid w:val="00A85500"/>
    <w:rsid w:val="00A85920"/>
    <w:rsid w:val="00A8605B"/>
    <w:rsid w:val="00A91378"/>
    <w:rsid w:val="00A94134"/>
    <w:rsid w:val="00AA1CD7"/>
    <w:rsid w:val="00AA2C15"/>
    <w:rsid w:val="00AA3A82"/>
    <w:rsid w:val="00AA5772"/>
    <w:rsid w:val="00AB0710"/>
    <w:rsid w:val="00AB288B"/>
    <w:rsid w:val="00AB2B96"/>
    <w:rsid w:val="00AB2F09"/>
    <w:rsid w:val="00AB60CF"/>
    <w:rsid w:val="00AB6C31"/>
    <w:rsid w:val="00AC59A6"/>
    <w:rsid w:val="00AC5C27"/>
    <w:rsid w:val="00AD3A4C"/>
    <w:rsid w:val="00AD4511"/>
    <w:rsid w:val="00AD4979"/>
    <w:rsid w:val="00AD5502"/>
    <w:rsid w:val="00AD56E9"/>
    <w:rsid w:val="00AD642B"/>
    <w:rsid w:val="00AD664F"/>
    <w:rsid w:val="00AD6E7B"/>
    <w:rsid w:val="00AD7BCE"/>
    <w:rsid w:val="00AE0427"/>
    <w:rsid w:val="00AE1832"/>
    <w:rsid w:val="00AE4EE3"/>
    <w:rsid w:val="00AE58C2"/>
    <w:rsid w:val="00AE631B"/>
    <w:rsid w:val="00AE6B01"/>
    <w:rsid w:val="00AE6E52"/>
    <w:rsid w:val="00AF3C1F"/>
    <w:rsid w:val="00AF4D0E"/>
    <w:rsid w:val="00AF7302"/>
    <w:rsid w:val="00AF7D81"/>
    <w:rsid w:val="00AF7EBF"/>
    <w:rsid w:val="00B017C0"/>
    <w:rsid w:val="00B02616"/>
    <w:rsid w:val="00B0453C"/>
    <w:rsid w:val="00B056BE"/>
    <w:rsid w:val="00B05FF0"/>
    <w:rsid w:val="00B064CC"/>
    <w:rsid w:val="00B06D3B"/>
    <w:rsid w:val="00B077C2"/>
    <w:rsid w:val="00B10446"/>
    <w:rsid w:val="00B11DEE"/>
    <w:rsid w:val="00B15A58"/>
    <w:rsid w:val="00B20675"/>
    <w:rsid w:val="00B21055"/>
    <w:rsid w:val="00B232BC"/>
    <w:rsid w:val="00B24EC8"/>
    <w:rsid w:val="00B25D58"/>
    <w:rsid w:val="00B263CC"/>
    <w:rsid w:val="00B269C7"/>
    <w:rsid w:val="00B273CC"/>
    <w:rsid w:val="00B27444"/>
    <w:rsid w:val="00B2778A"/>
    <w:rsid w:val="00B31487"/>
    <w:rsid w:val="00B323FA"/>
    <w:rsid w:val="00B37A61"/>
    <w:rsid w:val="00B419D7"/>
    <w:rsid w:val="00B41D36"/>
    <w:rsid w:val="00B42F0D"/>
    <w:rsid w:val="00B441F4"/>
    <w:rsid w:val="00B479F0"/>
    <w:rsid w:val="00B47E07"/>
    <w:rsid w:val="00B50E64"/>
    <w:rsid w:val="00B511F7"/>
    <w:rsid w:val="00B528B6"/>
    <w:rsid w:val="00B53FE0"/>
    <w:rsid w:val="00B56BF8"/>
    <w:rsid w:val="00B570B9"/>
    <w:rsid w:val="00B579C0"/>
    <w:rsid w:val="00B60F6B"/>
    <w:rsid w:val="00B62061"/>
    <w:rsid w:val="00B6425A"/>
    <w:rsid w:val="00B6472C"/>
    <w:rsid w:val="00B64FC4"/>
    <w:rsid w:val="00B66C9C"/>
    <w:rsid w:val="00B7127F"/>
    <w:rsid w:val="00B74896"/>
    <w:rsid w:val="00B74D69"/>
    <w:rsid w:val="00B761BF"/>
    <w:rsid w:val="00B808F9"/>
    <w:rsid w:val="00B80A77"/>
    <w:rsid w:val="00B80AF7"/>
    <w:rsid w:val="00B80E77"/>
    <w:rsid w:val="00B81F7A"/>
    <w:rsid w:val="00B8387B"/>
    <w:rsid w:val="00B841A7"/>
    <w:rsid w:val="00B87E41"/>
    <w:rsid w:val="00B9292A"/>
    <w:rsid w:val="00B9356B"/>
    <w:rsid w:val="00B93BF2"/>
    <w:rsid w:val="00BA16C7"/>
    <w:rsid w:val="00BA1C74"/>
    <w:rsid w:val="00BA38D2"/>
    <w:rsid w:val="00BA3AC0"/>
    <w:rsid w:val="00BA612D"/>
    <w:rsid w:val="00BA64A3"/>
    <w:rsid w:val="00BB098B"/>
    <w:rsid w:val="00BB1395"/>
    <w:rsid w:val="00BB1E50"/>
    <w:rsid w:val="00BB253D"/>
    <w:rsid w:val="00BB2EDA"/>
    <w:rsid w:val="00BB58F7"/>
    <w:rsid w:val="00BB72BD"/>
    <w:rsid w:val="00BC0680"/>
    <w:rsid w:val="00BC5744"/>
    <w:rsid w:val="00BD0703"/>
    <w:rsid w:val="00BD0DE5"/>
    <w:rsid w:val="00BD53F9"/>
    <w:rsid w:val="00BE0013"/>
    <w:rsid w:val="00BE33FA"/>
    <w:rsid w:val="00BE39C3"/>
    <w:rsid w:val="00BE4AAB"/>
    <w:rsid w:val="00BE5354"/>
    <w:rsid w:val="00BE7099"/>
    <w:rsid w:val="00BE7277"/>
    <w:rsid w:val="00BE7687"/>
    <w:rsid w:val="00BF120C"/>
    <w:rsid w:val="00BF4F88"/>
    <w:rsid w:val="00BF77D7"/>
    <w:rsid w:val="00BF7D37"/>
    <w:rsid w:val="00C00AAC"/>
    <w:rsid w:val="00C0119A"/>
    <w:rsid w:val="00C01512"/>
    <w:rsid w:val="00C02DA7"/>
    <w:rsid w:val="00C0411A"/>
    <w:rsid w:val="00C04B24"/>
    <w:rsid w:val="00C055E8"/>
    <w:rsid w:val="00C14513"/>
    <w:rsid w:val="00C157C1"/>
    <w:rsid w:val="00C16241"/>
    <w:rsid w:val="00C20B64"/>
    <w:rsid w:val="00C214DD"/>
    <w:rsid w:val="00C22295"/>
    <w:rsid w:val="00C22382"/>
    <w:rsid w:val="00C23C86"/>
    <w:rsid w:val="00C25167"/>
    <w:rsid w:val="00C253D6"/>
    <w:rsid w:val="00C2573A"/>
    <w:rsid w:val="00C26E87"/>
    <w:rsid w:val="00C277B6"/>
    <w:rsid w:val="00C35429"/>
    <w:rsid w:val="00C361C2"/>
    <w:rsid w:val="00C36266"/>
    <w:rsid w:val="00C362B7"/>
    <w:rsid w:val="00C366C6"/>
    <w:rsid w:val="00C36D20"/>
    <w:rsid w:val="00C37527"/>
    <w:rsid w:val="00C40715"/>
    <w:rsid w:val="00C416E4"/>
    <w:rsid w:val="00C420DB"/>
    <w:rsid w:val="00C43BB6"/>
    <w:rsid w:val="00C45EE5"/>
    <w:rsid w:val="00C466DA"/>
    <w:rsid w:val="00C46C20"/>
    <w:rsid w:val="00C512DB"/>
    <w:rsid w:val="00C51563"/>
    <w:rsid w:val="00C5298E"/>
    <w:rsid w:val="00C52FCB"/>
    <w:rsid w:val="00C54760"/>
    <w:rsid w:val="00C54B81"/>
    <w:rsid w:val="00C56B56"/>
    <w:rsid w:val="00C61AB3"/>
    <w:rsid w:val="00C63A99"/>
    <w:rsid w:val="00C640CF"/>
    <w:rsid w:val="00C663E1"/>
    <w:rsid w:val="00C66540"/>
    <w:rsid w:val="00C6760E"/>
    <w:rsid w:val="00C67E5A"/>
    <w:rsid w:val="00C72A87"/>
    <w:rsid w:val="00C72DF8"/>
    <w:rsid w:val="00C73DBD"/>
    <w:rsid w:val="00C73F47"/>
    <w:rsid w:val="00C76B11"/>
    <w:rsid w:val="00C8076B"/>
    <w:rsid w:val="00C80991"/>
    <w:rsid w:val="00C81443"/>
    <w:rsid w:val="00C82148"/>
    <w:rsid w:val="00C85DF7"/>
    <w:rsid w:val="00C90322"/>
    <w:rsid w:val="00C91797"/>
    <w:rsid w:val="00C92BCF"/>
    <w:rsid w:val="00C932E3"/>
    <w:rsid w:val="00C954BE"/>
    <w:rsid w:val="00C96D00"/>
    <w:rsid w:val="00C972CD"/>
    <w:rsid w:val="00CA430C"/>
    <w:rsid w:val="00CA58DB"/>
    <w:rsid w:val="00CB1C57"/>
    <w:rsid w:val="00CB41A8"/>
    <w:rsid w:val="00CB7CAC"/>
    <w:rsid w:val="00CC3DDF"/>
    <w:rsid w:val="00CC5DA2"/>
    <w:rsid w:val="00CD03A2"/>
    <w:rsid w:val="00CD0D7B"/>
    <w:rsid w:val="00CD0E1A"/>
    <w:rsid w:val="00CD1806"/>
    <w:rsid w:val="00CD1A71"/>
    <w:rsid w:val="00CD2393"/>
    <w:rsid w:val="00CD40D8"/>
    <w:rsid w:val="00CD5026"/>
    <w:rsid w:val="00CD51A3"/>
    <w:rsid w:val="00CD60DB"/>
    <w:rsid w:val="00CE12A7"/>
    <w:rsid w:val="00CE414A"/>
    <w:rsid w:val="00CE4204"/>
    <w:rsid w:val="00CE4FEB"/>
    <w:rsid w:val="00CE6DA6"/>
    <w:rsid w:val="00CE7502"/>
    <w:rsid w:val="00CE7993"/>
    <w:rsid w:val="00CF0810"/>
    <w:rsid w:val="00CF445B"/>
    <w:rsid w:val="00CF484F"/>
    <w:rsid w:val="00CF529C"/>
    <w:rsid w:val="00CF56D1"/>
    <w:rsid w:val="00D02D1E"/>
    <w:rsid w:val="00D0405C"/>
    <w:rsid w:val="00D07059"/>
    <w:rsid w:val="00D108F3"/>
    <w:rsid w:val="00D10915"/>
    <w:rsid w:val="00D116A6"/>
    <w:rsid w:val="00D11851"/>
    <w:rsid w:val="00D1519E"/>
    <w:rsid w:val="00D16556"/>
    <w:rsid w:val="00D165A3"/>
    <w:rsid w:val="00D17045"/>
    <w:rsid w:val="00D17B4E"/>
    <w:rsid w:val="00D20C97"/>
    <w:rsid w:val="00D213BB"/>
    <w:rsid w:val="00D21C52"/>
    <w:rsid w:val="00D22A14"/>
    <w:rsid w:val="00D22FFA"/>
    <w:rsid w:val="00D24538"/>
    <w:rsid w:val="00D25513"/>
    <w:rsid w:val="00D258C1"/>
    <w:rsid w:val="00D26313"/>
    <w:rsid w:val="00D275A9"/>
    <w:rsid w:val="00D27C06"/>
    <w:rsid w:val="00D31DB8"/>
    <w:rsid w:val="00D33FE5"/>
    <w:rsid w:val="00D34F7C"/>
    <w:rsid w:val="00D35FC0"/>
    <w:rsid w:val="00D3612B"/>
    <w:rsid w:val="00D42D6F"/>
    <w:rsid w:val="00D431F9"/>
    <w:rsid w:val="00D44D1E"/>
    <w:rsid w:val="00D45E31"/>
    <w:rsid w:val="00D46110"/>
    <w:rsid w:val="00D46A03"/>
    <w:rsid w:val="00D47A17"/>
    <w:rsid w:val="00D511A2"/>
    <w:rsid w:val="00D518F1"/>
    <w:rsid w:val="00D5298E"/>
    <w:rsid w:val="00D53BD3"/>
    <w:rsid w:val="00D54864"/>
    <w:rsid w:val="00D54D54"/>
    <w:rsid w:val="00D55E84"/>
    <w:rsid w:val="00D55E96"/>
    <w:rsid w:val="00D55EAE"/>
    <w:rsid w:val="00D6023E"/>
    <w:rsid w:val="00D62B55"/>
    <w:rsid w:val="00D63E97"/>
    <w:rsid w:val="00D72BF7"/>
    <w:rsid w:val="00D735FB"/>
    <w:rsid w:val="00D74AFB"/>
    <w:rsid w:val="00D75515"/>
    <w:rsid w:val="00D75DDB"/>
    <w:rsid w:val="00D766A1"/>
    <w:rsid w:val="00D76911"/>
    <w:rsid w:val="00D82CCB"/>
    <w:rsid w:val="00D847E7"/>
    <w:rsid w:val="00D85279"/>
    <w:rsid w:val="00D85ABB"/>
    <w:rsid w:val="00D861B1"/>
    <w:rsid w:val="00D91C0C"/>
    <w:rsid w:val="00D92AED"/>
    <w:rsid w:val="00D973EB"/>
    <w:rsid w:val="00DA509A"/>
    <w:rsid w:val="00DA5B0C"/>
    <w:rsid w:val="00DA7F5E"/>
    <w:rsid w:val="00DB461D"/>
    <w:rsid w:val="00DB5BD5"/>
    <w:rsid w:val="00DB5FE4"/>
    <w:rsid w:val="00DB737E"/>
    <w:rsid w:val="00DB7590"/>
    <w:rsid w:val="00DC2694"/>
    <w:rsid w:val="00DC2BC2"/>
    <w:rsid w:val="00DC34B2"/>
    <w:rsid w:val="00DC3774"/>
    <w:rsid w:val="00DC6D25"/>
    <w:rsid w:val="00DC6E1E"/>
    <w:rsid w:val="00DC7F3D"/>
    <w:rsid w:val="00DD13E2"/>
    <w:rsid w:val="00DD25D2"/>
    <w:rsid w:val="00DD2A41"/>
    <w:rsid w:val="00DD2B16"/>
    <w:rsid w:val="00DD5F04"/>
    <w:rsid w:val="00DD6030"/>
    <w:rsid w:val="00DD695B"/>
    <w:rsid w:val="00DE3E83"/>
    <w:rsid w:val="00DE3EC8"/>
    <w:rsid w:val="00DE48FF"/>
    <w:rsid w:val="00DE5E4F"/>
    <w:rsid w:val="00DF44FF"/>
    <w:rsid w:val="00DF5908"/>
    <w:rsid w:val="00E033EA"/>
    <w:rsid w:val="00E03634"/>
    <w:rsid w:val="00E03C38"/>
    <w:rsid w:val="00E03CB1"/>
    <w:rsid w:val="00E06E17"/>
    <w:rsid w:val="00E128CC"/>
    <w:rsid w:val="00E12EDC"/>
    <w:rsid w:val="00E13170"/>
    <w:rsid w:val="00E14929"/>
    <w:rsid w:val="00E156B4"/>
    <w:rsid w:val="00E20FC9"/>
    <w:rsid w:val="00E23149"/>
    <w:rsid w:val="00E254FF"/>
    <w:rsid w:val="00E25BD4"/>
    <w:rsid w:val="00E3048B"/>
    <w:rsid w:val="00E30B0A"/>
    <w:rsid w:val="00E311B4"/>
    <w:rsid w:val="00E3212A"/>
    <w:rsid w:val="00E32247"/>
    <w:rsid w:val="00E325A0"/>
    <w:rsid w:val="00E32C85"/>
    <w:rsid w:val="00E34D8B"/>
    <w:rsid w:val="00E363E6"/>
    <w:rsid w:val="00E4257C"/>
    <w:rsid w:val="00E43F6F"/>
    <w:rsid w:val="00E472A9"/>
    <w:rsid w:val="00E522C9"/>
    <w:rsid w:val="00E5398A"/>
    <w:rsid w:val="00E53EFF"/>
    <w:rsid w:val="00E54C87"/>
    <w:rsid w:val="00E54FD7"/>
    <w:rsid w:val="00E5636F"/>
    <w:rsid w:val="00E56DD3"/>
    <w:rsid w:val="00E56E48"/>
    <w:rsid w:val="00E57322"/>
    <w:rsid w:val="00E57A20"/>
    <w:rsid w:val="00E61B7C"/>
    <w:rsid w:val="00E71AD6"/>
    <w:rsid w:val="00E72B3D"/>
    <w:rsid w:val="00E73DAC"/>
    <w:rsid w:val="00E761BC"/>
    <w:rsid w:val="00E80522"/>
    <w:rsid w:val="00E8165E"/>
    <w:rsid w:val="00E833C9"/>
    <w:rsid w:val="00E85E30"/>
    <w:rsid w:val="00E8696A"/>
    <w:rsid w:val="00E908AD"/>
    <w:rsid w:val="00E91111"/>
    <w:rsid w:val="00E919BE"/>
    <w:rsid w:val="00E93277"/>
    <w:rsid w:val="00E939EF"/>
    <w:rsid w:val="00E93A23"/>
    <w:rsid w:val="00E97A17"/>
    <w:rsid w:val="00EA3EF4"/>
    <w:rsid w:val="00EA4B9F"/>
    <w:rsid w:val="00EA5DAA"/>
    <w:rsid w:val="00EA634C"/>
    <w:rsid w:val="00EA6391"/>
    <w:rsid w:val="00EA6901"/>
    <w:rsid w:val="00EA7A1A"/>
    <w:rsid w:val="00EB02BC"/>
    <w:rsid w:val="00EB0BC4"/>
    <w:rsid w:val="00EB5B34"/>
    <w:rsid w:val="00EB6845"/>
    <w:rsid w:val="00EC2A62"/>
    <w:rsid w:val="00EC3B00"/>
    <w:rsid w:val="00EC5796"/>
    <w:rsid w:val="00EC7557"/>
    <w:rsid w:val="00ED4159"/>
    <w:rsid w:val="00ED676C"/>
    <w:rsid w:val="00EE1B47"/>
    <w:rsid w:val="00EE2B3D"/>
    <w:rsid w:val="00EE586A"/>
    <w:rsid w:val="00EE6CAD"/>
    <w:rsid w:val="00EE7128"/>
    <w:rsid w:val="00EF003C"/>
    <w:rsid w:val="00EF17EF"/>
    <w:rsid w:val="00EF1B62"/>
    <w:rsid w:val="00EF2344"/>
    <w:rsid w:val="00EF501A"/>
    <w:rsid w:val="00F0292C"/>
    <w:rsid w:val="00F04BF3"/>
    <w:rsid w:val="00F0640D"/>
    <w:rsid w:val="00F10855"/>
    <w:rsid w:val="00F10B4B"/>
    <w:rsid w:val="00F1133F"/>
    <w:rsid w:val="00F118FD"/>
    <w:rsid w:val="00F12F7B"/>
    <w:rsid w:val="00F1457E"/>
    <w:rsid w:val="00F14D69"/>
    <w:rsid w:val="00F16C0B"/>
    <w:rsid w:val="00F1706D"/>
    <w:rsid w:val="00F20624"/>
    <w:rsid w:val="00F26679"/>
    <w:rsid w:val="00F2670D"/>
    <w:rsid w:val="00F27789"/>
    <w:rsid w:val="00F330A3"/>
    <w:rsid w:val="00F37C28"/>
    <w:rsid w:val="00F42D13"/>
    <w:rsid w:val="00F45900"/>
    <w:rsid w:val="00F53700"/>
    <w:rsid w:val="00F5594C"/>
    <w:rsid w:val="00F56046"/>
    <w:rsid w:val="00F57E5C"/>
    <w:rsid w:val="00F60CD3"/>
    <w:rsid w:val="00F61143"/>
    <w:rsid w:val="00F640F9"/>
    <w:rsid w:val="00F66800"/>
    <w:rsid w:val="00F66873"/>
    <w:rsid w:val="00F6735A"/>
    <w:rsid w:val="00F706F2"/>
    <w:rsid w:val="00F70E7E"/>
    <w:rsid w:val="00F70EA4"/>
    <w:rsid w:val="00F746B0"/>
    <w:rsid w:val="00F75CAE"/>
    <w:rsid w:val="00F762D8"/>
    <w:rsid w:val="00F7643A"/>
    <w:rsid w:val="00F7688B"/>
    <w:rsid w:val="00F805C3"/>
    <w:rsid w:val="00F82515"/>
    <w:rsid w:val="00F8315D"/>
    <w:rsid w:val="00F8315E"/>
    <w:rsid w:val="00F86019"/>
    <w:rsid w:val="00F86492"/>
    <w:rsid w:val="00F864A7"/>
    <w:rsid w:val="00F874A2"/>
    <w:rsid w:val="00F90809"/>
    <w:rsid w:val="00F949E1"/>
    <w:rsid w:val="00F95165"/>
    <w:rsid w:val="00F964B2"/>
    <w:rsid w:val="00F9731F"/>
    <w:rsid w:val="00F9760C"/>
    <w:rsid w:val="00FA0278"/>
    <w:rsid w:val="00FA451A"/>
    <w:rsid w:val="00FA77E9"/>
    <w:rsid w:val="00FB0D1C"/>
    <w:rsid w:val="00FB2045"/>
    <w:rsid w:val="00FB361F"/>
    <w:rsid w:val="00FB4238"/>
    <w:rsid w:val="00FB5678"/>
    <w:rsid w:val="00FB7B30"/>
    <w:rsid w:val="00FC085B"/>
    <w:rsid w:val="00FC3F92"/>
    <w:rsid w:val="00FC676E"/>
    <w:rsid w:val="00FD0746"/>
    <w:rsid w:val="00FD11AD"/>
    <w:rsid w:val="00FD5144"/>
    <w:rsid w:val="00FD5399"/>
    <w:rsid w:val="00FE0A39"/>
    <w:rsid w:val="00FE1A64"/>
    <w:rsid w:val="00FE1E9E"/>
    <w:rsid w:val="00FE48AB"/>
    <w:rsid w:val="00FE54EF"/>
    <w:rsid w:val="00FE7287"/>
    <w:rsid w:val="00FE75ED"/>
    <w:rsid w:val="00FE7AEA"/>
    <w:rsid w:val="00FF0A60"/>
    <w:rsid w:val="00FF3203"/>
    <w:rsid w:val="00FF34BA"/>
    <w:rsid w:val="00FF4A4D"/>
    <w:rsid w:val="00FF66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7A167"/>
  <w15:chartTrackingRefBased/>
  <w15:docId w15:val="{318524E7-7FCF-084C-94FD-975A59FA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5336"/>
    <w:pPr>
      <w:tabs>
        <w:tab w:val="center" w:pos="4320"/>
        <w:tab w:val="right" w:pos="8640"/>
      </w:tabs>
    </w:pPr>
  </w:style>
  <w:style w:type="character" w:styleId="PageNumber">
    <w:name w:val="page number"/>
    <w:basedOn w:val="DefaultParagraphFont"/>
    <w:rsid w:val="000D5336"/>
  </w:style>
  <w:style w:type="paragraph" w:styleId="DocumentMap">
    <w:name w:val="Document Map"/>
    <w:basedOn w:val="Normal"/>
    <w:semiHidden/>
    <w:rsid w:val="002E261C"/>
    <w:pPr>
      <w:shd w:val="clear" w:color="auto" w:fill="000080"/>
    </w:pPr>
    <w:rPr>
      <w:rFonts w:ascii="Tahoma" w:hAnsi="Tahoma" w:cs="Tahoma"/>
      <w:sz w:val="20"/>
      <w:szCs w:val="20"/>
    </w:rPr>
  </w:style>
  <w:style w:type="paragraph" w:styleId="Header">
    <w:name w:val="header"/>
    <w:basedOn w:val="Normal"/>
    <w:link w:val="HeaderChar"/>
    <w:uiPriority w:val="99"/>
    <w:rsid w:val="00E80522"/>
    <w:pPr>
      <w:tabs>
        <w:tab w:val="center" w:pos="4320"/>
        <w:tab w:val="right" w:pos="8640"/>
      </w:tabs>
    </w:pPr>
  </w:style>
  <w:style w:type="character" w:customStyle="1" w:styleId="FooterChar">
    <w:name w:val="Footer Char"/>
    <w:link w:val="Footer"/>
    <w:uiPriority w:val="99"/>
    <w:rsid w:val="0061739B"/>
    <w:rPr>
      <w:sz w:val="24"/>
      <w:szCs w:val="24"/>
      <w:lang w:eastAsia="zh-CN"/>
    </w:rPr>
  </w:style>
  <w:style w:type="paragraph" w:customStyle="1" w:styleId="Body1">
    <w:name w:val="Body 1"/>
    <w:rsid w:val="00BD0703"/>
    <w:pPr>
      <w:outlineLvl w:val="0"/>
    </w:pPr>
    <w:rPr>
      <w:rFonts w:ascii="Helvetica" w:eastAsia="Arial Unicode MS" w:hAnsi="Helvetica"/>
      <w:color w:val="000000"/>
      <w:sz w:val="28"/>
      <w:u w:color="000000"/>
      <w:lang w:val="en-US" w:eastAsia="en-US"/>
    </w:rPr>
  </w:style>
  <w:style w:type="character" w:customStyle="1" w:styleId="newsfrancedetailcontent">
    <w:name w:val="news_france_detail_content"/>
    <w:rsid w:val="00FD11AD"/>
    <w:rPr>
      <w:rFonts w:cs="Times New Roma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rsid w:val="00852E54"/>
    <w:rPr>
      <w:sz w:val="20"/>
      <w:szCs w:val="20"/>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ft Char"/>
    <w:link w:val="FootnoteText"/>
    <w:rsid w:val="00852E54"/>
    <w:rPr>
      <w:lang w:eastAsia="zh-CN"/>
    </w:rPr>
  </w:style>
  <w:style w:type="character" w:styleId="FootnoteReference">
    <w:name w:val="footnote reference"/>
    <w:rsid w:val="00852E54"/>
    <w:rPr>
      <w:vertAlign w:val="superscript"/>
    </w:rPr>
  </w:style>
  <w:style w:type="paragraph" w:styleId="BalloonText">
    <w:name w:val="Balloon Text"/>
    <w:basedOn w:val="Normal"/>
    <w:link w:val="BalloonTextChar"/>
    <w:rsid w:val="000311A2"/>
    <w:rPr>
      <w:rFonts w:ascii="Tahoma" w:hAnsi="Tahoma" w:cs="Tahoma"/>
      <w:sz w:val="16"/>
      <w:szCs w:val="16"/>
    </w:rPr>
  </w:style>
  <w:style w:type="character" w:customStyle="1" w:styleId="BalloonTextChar">
    <w:name w:val="Balloon Text Char"/>
    <w:link w:val="BalloonText"/>
    <w:rsid w:val="000311A2"/>
    <w:rPr>
      <w:rFonts w:ascii="Tahoma" w:hAnsi="Tahoma" w:cs="Tahoma"/>
      <w:sz w:val="16"/>
      <w:szCs w:val="16"/>
      <w:lang w:eastAsia="zh-CN"/>
    </w:rPr>
  </w:style>
  <w:style w:type="character" w:customStyle="1" w:styleId="apple-converted-space">
    <w:name w:val="apple-converted-space"/>
    <w:rsid w:val="003023D8"/>
  </w:style>
  <w:style w:type="character" w:customStyle="1" w:styleId="FootnoteTextCharCharCharCharCharChar">
    <w:name w:val="Footnote Text Char Char Char Char Char Char"/>
    <w:aliases w:val="Footnote Text Char Char Char Char Char Char Ch Char,Footnote Text Char Char Char Char Char Char Ch Char Char Char Char,Footnote Text Char Char Char Char Char Char Ch Char Char Char Char Char Char C Char"/>
    <w:locked/>
    <w:rsid w:val="00EC2A62"/>
    <w:rPr>
      <w:lang w:val="vi-VN" w:eastAsia="vi-VN" w:bidi="ar-SA"/>
    </w:rPr>
  </w:style>
  <w:style w:type="paragraph" w:styleId="NormalWeb">
    <w:name w:val="Normal (Web)"/>
    <w:basedOn w:val="Normal"/>
    <w:uiPriority w:val="99"/>
    <w:unhideWhenUsed/>
    <w:rsid w:val="006C4DEE"/>
    <w:pPr>
      <w:spacing w:before="100" w:beforeAutospacing="1" w:after="100" w:afterAutospacing="1"/>
    </w:pPr>
    <w:rPr>
      <w:rFonts w:eastAsia="Times New Roman"/>
      <w:lang w:eastAsia="en-US"/>
    </w:rPr>
  </w:style>
  <w:style w:type="character" w:customStyle="1" w:styleId="HeaderChar">
    <w:name w:val="Header Char"/>
    <w:link w:val="Header"/>
    <w:uiPriority w:val="99"/>
    <w:rsid w:val="0090057C"/>
    <w:rPr>
      <w:sz w:val="24"/>
      <w:szCs w:val="24"/>
      <w:lang w:eastAsia="zh-CN"/>
    </w:rPr>
  </w:style>
  <w:style w:type="paragraph" w:styleId="ListParagraph">
    <w:name w:val="List Paragraph"/>
    <w:basedOn w:val="Normal"/>
    <w:uiPriority w:val="34"/>
    <w:qFormat/>
    <w:rsid w:val="004366D5"/>
    <w:pPr>
      <w:ind w:left="720"/>
      <w:contextualSpacing/>
    </w:pPr>
  </w:style>
  <w:style w:type="paragraph" w:styleId="Revision">
    <w:name w:val="Revision"/>
    <w:hidden/>
    <w:uiPriority w:val="99"/>
    <w:semiHidden/>
    <w:rsid w:val="00092450"/>
    <w:rPr>
      <w:sz w:val="24"/>
      <w:szCs w:val="24"/>
      <w:lang w:val="en-US" w:eastAsia="zh-CN"/>
    </w:rPr>
  </w:style>
  <w:style w:type="character" w:styleId="CommentReference">
    <w:name w:val="annotation reference"/>
    <w:basedOn w:val="DefaultParagraphFont"/>
    <w:rsid w:val="00E85E30"/>
    <w:rPr>
      <w:sz w:val="16"/>
      <w:szCs w:val="16"/>
    </w:rPr>
  </w:style>
  <w:style w:type="paragraph" w:styleId="CommentText">
    <w:name w:val="annotation text"/>
    <w:basedOn w:val="Normal"/>
    <w:link w:val="CommentTextChar"/>
    <w:rsid w:val="00E85E30"/>
    <w:rPr>
      <w:sz w:val="20"/>
      <w:szCs w:val="20"/>
    </w:rPr>
  </w:style>
  <w:style w:type="character" w:customStyle="1" w:styleId="CommentTextChar">
    <w:name w:val="Comment Text Char"/>
    <w:basedOn w:val="DefaultParagraphFont"/>
    <w:link w:val="CommentText"/>
    <w:rsid w:val="00E85E30"/>
    <w:rPr>
      <w:lang w:val="en-US" w:eastAsia="zh-CN"/>
    </w:rPr>
  </w:style>
  <w:style w:type="paragraph" w:styleId="CommentSubject">
    <w:name w:val="annotation subject"/>
    <w:basedOn w:val="CommentText"/>
    <w:next w:val="CommentText"/>
    <w:link w:val="CommentSubjectChar"/>
    <w:rsid w:val="00E85E30"/>
    <w:rPr>
      <w:b/>
      <w:bCs/>
    </w:rPr>
  </w:style>
  <w:style w:type="character" w:customStyle="1" w:styleId="CommentSubjectChar">
    <w:name w:val="Comment Subject Char"/>
    <w:basedOn w:val="CommentTextChar"/>
    <w:link w:val="CommentSubject"/>
    <w:rsid w:val="00E85E30"/>
    <w:rPr>
      <w:b/>
      <w:bCs/>
      <w:lang w:val="en-US" w:eastAsia="zh-CN"/>
    </w:rPr>
  </w:style>
  <w:style w:type="table" w:styleId="TableGrid">
    <w:name w:val="Table Grid"/>
    <w:basedOn w:val="TableNormal"/>
    <w:rsid w:val="0007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364705">
      <w:bodyDiv w:val="1"/>
      <w:marLeft w:val="0"/>
      <w:marRight w:val="0"/>
      <w:marTop w:val="0"/>
      <w:marBottom w:val="0"/>
      <w:divBdr>
        <w:top w:val="none" w:sz="0" w:space="0" w:color="auto"/>
        <w:left w:val="none" w:sz="0" w:space="0" w:color="auto"/>
        <w:bottom w:val="none" w:sz="0" w:space="0" w:color="auto"/>
        <w:right w:val="none" w:sz="0" w:space="0" w:color="auto"/>
      </w:divBdr>
    </w:div>
    <w:div w:id="935940836">
      <w:bodyDiv w:val="1"/>
      <w:marLeft w:val="0"/>
      <w:marRight w:val="0"/>
      <w:marTop w:val="0"/>
      <w:marBottom w:val="0"/>
      <w:divBdr>
        <w:top w:val="none" w:sz="0" w:space="0" w:color="auto"/>
        <w:left w:val="none" w:sz="0" w:space="0" w:color="auto"/>
        <w:bottom w:val="none" w:sz="0" w:space="0" w:color="auto"/>
        <w:right w:val="none" w:sz="0" w:space="0" w:color="auto"/>
      </w:divBdr>
      <w:divsChild>
        <w:div w:id="1348210707">
          <w:marLeft w:val="0"/>
          <w:marRight w:val="0"/>
          <w:marTop w:val="0"/>
          <w:marBottom w:val="0"/>
          <w:divBdr>
            <w:top w:val="none" w:sz="0" w:space="0" w:color="auto"/>
            <w:left w:val="none" w:sz="0" w:space="0" w:color="auto"/>
            <w:bottom w:val="none" w:sz="0" w:space="0" w:color="auto"/>
            <w:right w:val="none" w:sz="0" w:space="0" w:color="auto"/>
          </w:divBdr>
        </w:div>
      </w:divsChild>
    </w:div>
    <w:div w:id="1276642736">
      <w:bodyDiv w:val="1"/>
      <w:marLeft w:val="0"/>
      <w:marRight w:val="0"/>
      <w:marTop w:val="0"/>
      <w:marBottom w:val="0"/>
      <w:divBdr>
        <w:top w:val="none" w:sz="0" w:space="0" w:color="auto"/>
        <w:left w:val="none" w:sz="0" w:space="0" w:color="auto"/>
        <w:bottom w:val="none" w:sz="0" w:space="0" w:color="auto"/>
        <w:right w:val="none" w:sz="0" w:space="0" w:color="auto"/>
      </w:divBdr>
      <w:divsChild>
        <w:div w:id="84350992">
          <w:marLeft w:val="0"/>
          <w:marRight w:val="0"/>
          <w:marTop w:val="120"/>
          <w:marBottom w:val="120"/>
          <w:divBdr>
            <w:top w:val="none" w:sz="0" w:space="0" w:color="auto"/>
            <w:left w:val="none" w:sz="0" w:space="0" w:color="auto"/>
            <w:bottom w:val="none" w:sz="0" w:space="0" w:color="auto"/>
            <w:right w:val="none" w:sz="0" w:space="0" w:color="auto"/>
          </w:divBdr>
        </w:div>
        <w:div w:id="784882406">
          <w:marLeft w:val="0"/>
          <w:marRight w:val="0"/>
          <w:marTop w:val="120"/>
          <w:marBottom w:val="120"/>
          <w:divBdr>
            <w:top w:val="none" w:sz="0" w:space="0" w:color="auto"/>
            <w:left w:val="none" w:sz="0" w:space="0" w:color="auto"/>
            <w:bottom w:val="none" w:sz="0" w:space="0" w:color="auto"/>
            <w:right w:val="none" w:sz="0" w:space="0" w:color="auto"/>
          </w:divBdr>
        </w:div>
        <w:div w:id="1317220808">
          <w:marLeft w:val="0"/>
          <w:marRight w:val="0"/>
          <w:marTop w:val="120"/>
          <w:marBottom w:val="120"/>
          <w:divBdr>
            <w:top w:val="none" w:sz="0" w:space="0" w:color="auto"/>
            <w:left w:val="none" w:sz="0" w:space="0" w:color="auto"/>
            <w:bottom w:val="none" w:sz="0" w:space="0" w:color="auto"/>
            <w:right w:val="none" w:sz="0" w:space="0" w:color="auto"/>
          </w:divBdr>
        </w:div>
      </w:divsChild>
    </w:div>
    <w:div w:id="1756702874">
      <w:bodyDiv w:val="1"/>
      <w:marLeft w:val="0"/>
      <w:marRight w:val="0"/>
      <w:marTop w:val="0"/>
      <w:marBottom w:val="0"/>
      <w:divBdr>
        <w:top w:val="none" w:sz="0" w:space="0" w:color="auto"/>
        <w:left w:val="none" w:sz="0" w:space="0" w:color="auto"/>
        <w:bottom w:val="none" w:sz="0" w:space="0" w:color="auto"/>
        <w:right w:val="none" w:sz="0" w:space="0" w:color="auto"/>
      </w:divBdr>
    </w:div>
    <w:div w:id="21092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A73A-623F-43E5-8DF7-B1E4371A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212</Words>
  <Characters>1213</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Kế hoạch Tổng hợp - Ban Quản lý Khu kinh tế tỉnh Hà Tĩnh</vt:lpstr>
      <vt:lpstr>UBND TỈNH HÀ TĨNH</vt:lpstr>
    </vt:vector>
  </TitlesOfParts>
  <Company>HOME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Kế hoạch Tổng hợp - Ban Quản lý Khu kinh tế tỉnh Hà Tĩnh</dc:title>
  <dc:creator>User</dc:creator>
  <cp:lastModifiedBy>Tien Nguyen Sy</cp:lastModifiedBy>
  <cp:revision>37</cp:revision>
  <cp:lastPrinted>2021-07-21T02:52:00Z</cp:lastPrinted>
  <dcterms:created xsi:type="dcterms:W3CDTF">2024-07-30T02:28:00Z</dcterms:created>
  <dcterms:modified xsi:type="dcterms:W3CDTF">2024-08-28T00:41:00Z</dcterms:modified>
</cp:coreProperties>
</file>